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AE069" w14:textId="1C89B676" w:rsidR="008E36FA" w:rsidRPr="00DF3470" w:rsidRDefault="00997F14" w:rsidP="008E36FA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8E36FA" w:rsidRPr="00DF3470">
        <w:rPr>
          <w:rFonts w:ascii="Corbel" w:hAnsi="Corbel"/>
          <w:bCs/>
          <w:i/>
          <w:lang w:eastAsia="ar-SA"/>
        </w:rPr>
        <w:t xml:space="preserve">Załącznik nr 1.5 do Zarządzenia Rektora UR nr </w:t>
      </w:r>
      <w:r w:rsidR="00D40839">
        <w:rPr>
          <w:rFonts w:ascii="Corbel" w:hAnsi="Corbel"/>
          <w:bCs/>
          <w:i/>
          <w:lang w:eastAsia="ar-SA"/>
        </w:rPr>
        <w:t>61</w:t>
      </w:r>
      <w:r w:rsidR="008E36FA" w:rsidRPr="00DF3470">
        <w:rPr>
          <w:rFonts w:ascii="Corbel" w:hAnsi="Corbel"/>
          <w:bCs/>
          <w:i/>
          <w:lang w:eastAsia="ar-SA"/>
        </w:rPr>
        <w:t>/202</w:t>
      </w:r>
      <w:r w:rsidR="00D40839">
        <w:rPr>
          <w:rFonts w:ascii="Corbel" w:hAnsi="Corbel"/>
          <w:bCs/>
          <w:i/>
          <w:lang w:eastAsia="ar-SA"/>
        </w:rPr>
        <w:t>5</w:t>
      </w:r>
    </w:p>
    <w:p w14:paraId="1ABFCF40" w14:textId="77777777" w:rsidR="008E36FA" w:rsidRPr="00DF3470" w:rsidRDefault="008E36FA" w:rsidP="008E36FA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4B7E7914" w14:textId="785A4DEE" w:rsidR="008E36FA" w:rsidRDefault="008E36FA" w:rsidP="008E36FA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D40839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DF3470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D40839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4DF7E243" w14:textId="77777777" w:rsidR="008E36FA" w:rsidRPr="00E91775" w:rsidRDefault="008E36FA" w:rsidP="008E36FA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i/>
          <w:sz w:val="20"/>
          <w:szCs w:val="20"/>
          <w:lang w:eastAsia="ar-SA"/>
        </w:rPr>
        <w:t>(skrajne daty</w:t>
      </w:r>
      <w:r w:rsidRPr="00DF3470">
        <w:rPr>
          <w:rFonts w:ascii="Corbel" w:hAnsi="Corbel"/>
          <w:sz w:val="20"/>
          <w:szCs w:val="20"/>
          <w:lang w:eastAsia="ar-SA"/>
        </w:rPr>
        <w:t>)</w:t>
      </w:r>
    </w:p>
    <w:p w14:paraId="4B72BE00" w14:textId="217427C7" w:rsidR="008E36FA" w:rsidRDefault="008E36FA" w:rsidP="008E36FA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DF3470">
        <w:rPr>
          <w:rFonts w:ascii="Corbel" w:hAnsi="Corbel"/>
          <w:sz w:val="20"/>
          <w:szCs w:val="20"/>
          <w:lang w:eastAsia="ar-SA"/>
        </w:rPr>
        <w:t>Rok akademicki 202</w:t>
      </w:r>
      <w:r w:rsidR="00D40839">
        <w:rPr>
          <w:rFonts w:ascii="Corbel" w:hAnsi="Corbel"/>
          <w:sz w:val="20"/>
          <w:szCs w:val="20"/>
          <w:lang w:eastAsia="ar-SA"/>
        </w:rPr>
        <w:t>8</w:t>
      </w:r>
      <w:r w:rsidRPr="00DF3470">
        <w:rPr>
          <w:rFonts w:ascii="Corbel" w:hAnsi="Corbel"/>
          <w:sz w:val="20"/>
          <w:szCs w:val="20"/>
          <w:lang w:eastAsia="ar-SA"/>
        </w:rPr>
        <w:t>/202</w:t>
      </w:r>
      <w:r w:rsidR="00D40839">
        <w:rPr>
          <w:rFonts w:ascii="Corbel" w:hAnsi="Corbel"/>
          <w:sz w:val="20"/>
          <w:szCs w:val="20"/>
          <w:lang w:eastAsia="ar-SA"/>
        </w:rPr>
        <w:t>9</w:t>
      </w:r>
    </w:p>
    <w:p w14:paraId="682FDD89" w14:textId="77777777" w:rsidR="00D40839" w:rsidRPr="00DF3470" w:rsidRDefault="00D40839" w:rsidP="008E36FA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</w:p>
    <w:p w14:paraId="4049BFB3" w14:textId="77777777" w:rsidR="00A07434" w:rsidRPr="009C54AE" w:rsidRDefault="00A07434" w:rsidP="00A0743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07434" w:rsidRPr="009C54AE" w14:paraId="21E3B9AD" w14:textId="77777777" w:rsidTr="00CF7B84">
        <w:tc>
          <w:tcPr>
            <w:tcW w:w="2694" w:type="dxa"/>
            <w:vAlign w:val="center"/>
          </w:tcPr>
          <w:p w14:paraId="684C03E0" w14:textId="77777777" w:rsidR="00A07434" w:rsidRPr="009C54AE" w:rsidRDefault="00A07434" w:rsidP="00CF7B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73D9E03" w14:textId="1292FC51" w:rsidR="00A07434" w:rsidRPr="00525B2B" w:rsidRDefault="00A07434" w:rsidP="00CF7B84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25B2B">
              <w:rPr>
                <w:rFonts w:ascii="Corbel" w:hAnsi="Corbel"/>
                <w:color w:val="auto"/>
                <w:sz w:val="24"/>
                <w:szCs w:val="24"/>
              </w:rPr>
              <w:t>Prawo pracy</w:t>
            </w:r>
          </w:p>
        </w:tc>
      </w:tr>
      <w:tr w:rsidR="00A07434" w:rsidRPr="009C54AE" w14:paraId="2E67DC80" w14:textId="77777777" w:rsidTr="00CF7B84">
        <w:tc>
          <w:tcPr>
            <w:tcW w:w="2694" w:type="dxa"/>
            <w:vAlign w:val="center"/>
          </w:tcPr>
          <w:p w14:paraId="3856DA7F" w14:textId="77777777" w:rsidR="00A07434" w:rsidRPr="009C54AE" w:rsidRDefault="00A07434" w:rsidP="00CF7B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708F9E6" w14:textId="77777777" w:rsidR="00A07434" w:rsidRPr="00534156" w:rsidRDefault="00A07434" w:rsidP="00CF7B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07434" w:rsidRPr="009C54AE" w14:paraId="3BEF432C" w14:textId="77777777" w:rsidTr="00CF7B84">
        <w:tc>
          <w:tcPr>
            <w:tcW w:w="2694" w:type="dxa"/>
            <w:vAlign w:val="center"/>
          </w:tcPr>
          <w:p w14:paraId="6182DC5C" w14:textId="77777777" w:rsidR="00A07434" w:rsidRPr="009C54AE" w:rsidRDefault="00A07434" w:rsidP="00CF7B8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44CA8A9" w14:textId="245F206E" w:rsidR="00A07434" w:rsidRPr="00D40839" w:rsidRDefault="00D40839" w:rsidP="00CF7B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0839"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A07434" w:rsidRPr="009C54AE" w14:paraId="679CD560" w14:textId="77777777" w:rsidTr="00CF7B84">
        <w:tc>
          <w:tcPr>
            <w:tcW w:w="2694" w:type="dxa"/>
            <w:vAlign w:val="center"/>
          </w:tcPr>
          <w:p w14:paraId="64F0B87D" w14:textId="77777777" w:rsidR="00A07434" w:rsidRPr="009C54AE" w:rsidRDefault="00A07434" w:rsidP="00CF7B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1E27485" w14:textId="76C3250A" w:rsidR="00A07434" w:rsidRPr="004D1A01" w:rsidRDefault="00A07434" w:rsidP="00CF7B8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D1A01">
              <w:rPr>
                <w:rFonts w:ascii="Corbel" w:hAnsi="Corbel"/>
                <w:b w:val="0"/>
                <w:color w:val="auto"/>
                <w:sz w:val="24"/>
                <w:szCs w:val="24"/>
              </w:rPr>
              <w:t>Zakład Prawa Pracy i Ubezpieczeń Społecznych</w:t>
            </w:r>
          </w:p>
        </w:tc>
      </w:tr>
      <w:tr w:rsidR="00A07434" w:rsidRPr="009C54AE" w14:paraId="1288530A" w14:textId="77777777" w:rsidTr="00CF7B84">
        <w:tc>
          <w:tcPr>
            <w:tcW w:w="2694" w:type="dxa"/>
            <w:vAlign w:val="center"/>
          </w:tcPr>
          <w:p w14:paraId="06B2B386" w14:textId="77777777" w:rsidR="00A07434" w:rsidRPr="009C54AE" w:rsidRDefault="00A07434" w:rsidP="00CF7B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09DD886" w14:textId="77777777" w:rsidR="00A07434" w:rsidRPr="004D1A01" w:rsidRDefault="00A07434" w:rsidP="00CF7B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D1A01">
              <w:rPr>
                <w:rFonts w:ascii="Corbel" w:hAnsi="Corbel"/>
                <w:b w:val="0"/>
                <w:color w:val="auto"/>
                <w:sz w:val="24"/>
                <w:szCs w:val="24"/>
              </w:rPr>
              <w:t>Prawo</w:t>
            </w:r>
          </w:p>
        </w:tc>
      </w:tr>
      <w:tr w:rsidR="00A07434" w:rsidRPr="009C54AE" w14:paraId="250CAF7B" w14:textId="77777777" w:rsidTr="00CF7B84">
        <w:tc>
          <w:tcPr>
            <w:tcW w:w="2694" w:type="dxa"/>
            <w:vAlign w:val="center"/>
          </w:tcPr>
          <w:p w14:paraId="12E66F9E" w14:textId="77777777" w:rsidR="00A07434" w:rsidRPr="009C54AE" w:rsidRDefault="00A07434" w:rsidP="00CF7B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D54B0BB" w14:textId="77777777" w:rsidR="00A07434" w:rsidRPr="004D1A01" w:rsidRDefault="00A07434" w:rsidP="00CF7B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D1A01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Magisterskie</w:t>
            </w:r>
          </w:p>
        </w:tc>
      </w:tr>
      <w:tr w:rsidR="00A07434" w:rsidRPr="009C54AE" w14:paraId="0C76F33A" w14:textId="77777777" w:rsidTr="00CF7B84">
        <w:tc>
          <w:tcPr>
            <w:tcW w:w="2694" w:type="dxa"/>
            <w:vAlign w:val="center"/>
          </w:tcPr>
          <w:p w14:paraId="72B4C857" w14:textId="77777777" w:rsidR="00A07434" w:rsidRPr="009C54AE" w:rsidRDefault="00A07434" w:rsidP="00CF7B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C769676" w14:textId="77777777" w:rsidR="00A07434" w:rsidRPr="004D1A01" w:rsidRDefault="00A07434" w:rsidP="00CF7B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4D1A0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A07434" w:rsidRPr="009C54AE" w14:paraId="3B6B506B" w14:textId="77777777" w:rsidTr="00CF7B84">
        <w:tc>
          <w:tcPr>
            <w:tcW w:w="2694" w:type="dxa"/>
            <w:vAlign w:val="center"/>
          </w:tcPr>
          <w:p w14:paraId="4A5DC10D" w14:textId="77777777" w:rsidR="00A07434" w:rsidRPr="009C54AE" w:rsidRDefault="00A07434" w:rsidP="00CF7B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9C3E66B" w14:textId="57656D69" w:rsidR="00A07434" w:rsidRPr="004D1A01" w:rsidRDefault="00035D5E" w:rsidP="00CF7B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A07434" w:rsidRPr="004D1A01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A07434" w:rsidRPr="009C54AE" w14:paraId="4FDB97C3" w14:textId="77777777" w:rsidTr="00CF7B84">
        <w:tc>
          <w:tcPr>
            <w:tcW w:w="2694" w:type="dxa"/>
            <w:vAlign w:val="center"/>
          </w:tcPr>
          <w:p w14:paraId="1EF8DF88" w14:textId="77777777" w:rsidR="00A07434" w:rsidRPr="009C54AE" w:rsidRDefault="00A07434" w:rsidP="00CF7B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CA422E5" w14:textId="77777777" w:rsidR="00A07434" w:rsidRPr="004D1A01" w:rsidRDefault="00A07434" w:rsidP="00CF7B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D1A01">
              <w:rPr>
                <w:rFonts w:ascii="Corbel" w:hAnsi="Corbel"/>
                <w:b w:val="0"/>
                <w:color w:val="auto"/>
                <w:sz w:val="24"/>
                <w:szCs w:val="24"/>
              </w:rPr>
              <w:t>Rok IV, semestr VII i VIII</w:t>
            </w:r>
          </w:p>
        </w:tc>
      </w:tr>
      <w:tr w:rsidR="00A07434" w:rsidRPr="009C54AE" w14:paraId="23836773" w14:textId="77777777" w:rsidTr="00CF7B84">
        <w:tc>
          <w:tcPr>
            <w:tcW w:w="2694" w:type="dxa"/>
            <w:vAlign w:val="center"/>
          </w:tcPr>
          <w:p w14:paraId="3659F53F" w14:textId="77777777" w:rsidR="00A07434" w:rsidRPr="009C54AE" w:rsidRDefault="00A07434" w:rsidP="00CF7B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42250D2" w14:textId="77777777" w:rsidR="00A07434" w:rsidRPr="004D1A01" w:rsidRDefault="00A07434" w:rsidP="00CF7B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D1A01">
              <w:rPr>
                <w:rFonts w:ascii="Corbel" w:hAnsi="Corbel"/>
                <w:b w:val="0"/>
                <w:color w:val="auto"/>
                <w:sz w:val="24"/>
                <w:szCs w:val="24"/>
              </w:rPr>
              <w:t>Obowiązkowy</w:t>
            </w:r>
          </w:p>
        </w:tc>
      </w:tr>
      <w:tr w:rsidR="00A07434" w:rsidRPr="009C54AE" w14:paraId="03C52CA6" w14:textId="77777777" w:rsidTr="00CF7B84">
        <w:tc>
          <w:tcPr>
            <w:tcW w:w="2694" w:type="dxa"/>
            <w:vAlign w:val="center"/>
          </w:tcPr>
          <w:p w14:paraId="0324747B" w14:textId="77777777" w:rsidR="00A07434" w:rsidRPr="009C54AE" w:rsidRDefault="00A07434" w:rsidP="00CF7B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8955406" w14:textId="77777777" w:rsidR="00A07434" w:rsidRPr="009C54AE" w:rsidRDefault="00A07434" w:rsidP="00CF7B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07434" w:rsidRPr="009C54AE" w14:paraId="0BB9B4DF" w14:textId="77777777" w:rsidTr="00CF7B84">
        <w:tc>
          <w:tcPr>
            <w:tcW w:w="2694" w:type="dxa"/>
            <w:vAlign w:val="center"/>
          </w:tcPr>
          <w:p w14:paraId="3E4E84D7" w14:textId="77777777" w:rsidR="00A07434" w:rsidRPr="009C54AE" w:rsidRDefault="00A07434" w:rsidP="00CF7B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54B1035" w14:textId="77777777" w:rsidR="00A07434" w:rsidRPr="009C54AE" w:rsidRDefault="00A07434" w:rsidP="00CF7B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Aneta Kowalczyk, prof. UR</w:t>
            </w:r>
          </w:p>
        </w:tc>
      </w:tr>
      <w:tr w:rsidR="00A07434" w:rsidRPr="009C54AE" w14:paraId="754BC8E4" w14:textId="77777777" w:rsidTr="00CF7B84">
        <w:tc>
          <w:tcPr>
            <w:tcW w:w="2694" w:type="dxa"/>
            <w:vAlign w:val="center"/>
          </w:tcPr>
          <w:p w14:paraId="6E5C8CE6" w14:textId="77777777" w:rsidR="00A07434" w:rsidRPr="009C54AE" w:rsidRDefault="00A07434" w:rsidP="00CF7B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F96551A" w14:textId="0FEF7C6F" w:rsidR="00A07434" w:rsidRPr="009C54AE" w:rsidRDefault="00A07434" w:rsidP="00CF7B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Aneta Kowalczyk, prof. UR, dr</w:t>
            </w:r>
            <w:r w:rsidR="00644EAD">
              <w:rPr>
                <w:rFonts w:ascii="Corbel" w:hAnsi="Corbel"/>
                <w:b w:val="0"/>
                <w:sz w:val="24"/>
                <w:szCs w:val="24"/>
              </w:rPr>
              <w:t xml:space="preserve"> hab.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Maria Bosak-Sojka, </w:t>
            </w:r>
            <w:r w:rsidR="00D40839">
              <w:rPr>
                <w:rFonts w:ascii="Corbel" w:hAnsi="Corbel"/>
                <w:b w:val="0"/>
                <w:sz w:val="24"/>
                <w:szCs w:val="24"/>
              </w:rPr>
              <w:br/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dr Agata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Ludera-Ruszel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D40839">
              <w:rPr>
                <w:rFonts w:ascii="Corbel" w:hAnsi="Corbel"/>
                <w:b w:val="0"/>
                <w:sz w:val="24"/>
                <w:szCs w:val="24"/>
              </w:rPr>
              <w:t>d</w:t>
            </w:r>
            <w:r>
              <w:rPr>
                <w:rFonts w:ascii="Corbel" w:hAnsi="Corbel"/>
                <w:b w:val="0"/>
                <w:sz w:val="24"/>
                <w:szCs w:val="24"/>
              </w:rPr>
              <w:t>r Michał Skóra</w:t>
            </w:r>
          </w:p>
        </w:tc>
      </w:tr>
    </w:tbl>
    <w:p w14:paraId="7766DC2B" w14:textId="77777777" w:rsidR="00A07434" w:rsidRPr="009C54AE" w:rsidRDefault="00A07434" w:rsidP="00035D5E">
      <w:pPr>
        <w:pStyle w:val="Podpunkty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7E67CC3" w14:textId="77777777" w:rsidR="00A07434" w:rsidRPr="009C54AE" w:rsidRDefault="00A07434" w:rsidP="00035D5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04D1D41" w14:textId="77777777" w:rsidR="00A07434" w:rsidRPr="009C54AE" w:rsidRDefault="00A07434" w:rsidP="00035D5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A07434" w:rsidRPr="009C54AE" w14:paraId="00781549" w14:textId="77777777" w:rsidTr="00CF7B84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2D57" w14:textId="77777777" w:rsidR="00A07434" w:rsidRDefault="00A07434" w:rsidP="00035D5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CA03D91" w14:textId="77777777" w:rsidR="00A07434" w:rsidRPr="009C54AE" w:rsidRDefault="00A07434" w:rsidP="00035D5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6D125" w14:textId="77777777" w:rsidR="00A07434" w:rsidRPr="009C54AE" w:rsidRDefault="00A07434" w:rsidP="00035D5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260D1" w14:textId="77777777" w:rsidR="00A07434" w:rsidRPr="009C54AE" w:rsidRDefault="00A07434" w:rsidP="00035D5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90CBC" w14:textId="77777777" w:rsidR="00A07434" w:rsidRPr="009C54AE" w:rsidRDefault="00A07434" w:rsidP="00035D5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A8E32" w14:textId="77777777" w:rsidR="00A07434" w:rsidRPr="009C54AE" w:rsidRDefault="00A07434" w:rsidP="00035D5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DDE6B" w14:textId="77777777" w:rsidR="00A07434" w:rsidRPr="009C54AE" w:rsidRDefault="00A07434" w:rsidP="00035D5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A88EF" w14:textId="77777777" w:rsidR="00A07434" w:rsidRPr="009C54AE" w:rsidRDefault="00A07434" w:rsidP="00035D5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41F67" w14:textId="77777777" w:rsidR="00A07434" w:rsidRPr="009C54AE" w:rsidRDefault="00A07434" w:rsidP="00035D5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57F85" w14:textId="77777777" w:rsidR="00A07434" w:rsidRPr="009C54AE" w:rsidRDefault="00A07434" w:rsidP="00035D5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9E7A3" w14:textId="77777777" w:rsidR="00A07434" w:rsidRPr="009C54AE" w:rsidRDefault="00A07434" w:rsidP="00035D5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A07434" w:rsidRPr="009C54AE" w14:paraId="68106996" w14:textId="77777777" w:rsidTr="00035D5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466C" w14:textId="77777777" w:rsidR="00A07434" w:rsidRPr="009C54AE" w:rsidRDefault="00A07434" w:rsidP="00035D5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B59DB" w14:textId="77777777" w:rsidR="00A07434" w:rsidRPr="009C54AE" w:rsidRDefault="00A07434" w:rsidP="00035D5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2E383" w14:textId="692349E1" w:rsidR="00A07434" w:rsidRPr="009C54AE" w:rsidRDefault="00A07434" w:rsidP="00035D5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FC96" w14:textId="77777777" w:rsidR="00A07434" w:rsidRPr="009C54AE" w:rsidRDefault="00A07434" w:rsidP="00035D5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B626" w14:textId="77777777" w:rsidR="00A07434" w:rsidRPr="009C54AE" w:rsidRDefault="00A07434" w:rsidP="00035D5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975D" w14:textId="77777777" w:rsidR="00A07434" w:rsidRPr="009C54AE" w:rsidRDefault="00A07434" w:rsidP="00035D5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902B" w14:textId="77777777" w:rsidR="00A07434" w:rsidRPr="009C54AE" w:rsidRDefault="00A07434" w:rsidP="00035D5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AA31A" w14:textId="77777777" w:rsidR="00A07434" w:rsidRPr="009C54AE" w:rsidRDefault="00A07434" w:rsidP="00035D5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0025A" w14:textId="77777777" w:rsidR="00A07434" w:rsidRPr="009C54AE" w:rsidRDefault="00A07434" w:rsidP="00035D5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6EB5E" w14:textId="77777777" w:rsidR="00A07434" w:rsidRPr="009C54AE" w:rsidRDefault="00A07434" w:rsidP="00035D5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A07434" w:rsidRPr="009C54AE" w14:paraId="4B3D10BA" w14:textId="77777777" w:rsidTr="00035D5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83D2" w14:textId="77777777" w:rsidR="00A07434" w:rsidRPr="009C54AE" w:rsidRDefault="00A07434" w:rsidP="00035D5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F172" w14:textId="77777777" w:rsidR="00A07434" w:rsidRPr="009C54AE" w:rsidRDefault="00A07434" w:rsidP="00035D5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7A4F" w14:textId="09D63CCB" w:rsidR="00A07434" w:rsidRPr="009C54AE" w:rsidRDefault="00A07434" w:rsidP="00035D5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FDEA5" w14:textId="77777777" w:rsidR="00A07434" w:rsidRPr="009C54AE" w:rsidRDefault="00A07434" w:rsidP="00035D5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57C2" w14:textId="77777777" w:rsidR="00A07434" w:rsidRPr="009C54AE" w:rsidRDefault="00A07434" w:rsidP="00035D5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C6299" w14:textId="77777777" w:rsidR="00A07434" w:rsidRPr="009C54AE" w:rsidRDefault="00A07434" w:rsidP="00035D5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7F77" w14:textId="77777777" w:rsidR="00A07434" w:rsidRPr="009C54AE" w:rsidRDefault="00A07434" w:rsidP="00035D5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9EA0C" w14:textId="77777777" w:rsidR="00A07434" w:rsidRPr="009C54AE" w:rsidRDefault="00A07434" w:rsidP="00035D5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A4E8" w14:textId="77777777" w:rsidR="00A07434" w:rsidRPr="009C54AE" w:rsidRDefault="00A07434" w:rsidP="00035D5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703E3" w14:textId="77777777" w:rsidR="00A07434" w:rsidRPr="009C54AE" w:rsidRDefault="00A07434" w:rsidP="00035D5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0B793AE" w14:textId="77777777" w:rsidR="00A07434" w:rsidRPr="009C54AE" w:rsidRDefault="00A07434" w:rsidP="00035D5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C67A055" w14:textId="0A4A7F52" w:rsidR="00A07434" w:rsidRDefault="00A07434" w:rsidP="00035D5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Sposób realizacji zajęć</w:t>
      </w:r>
    </w:p>
    <w:p w14:paraId="7C223795" w14:textId="77777777" w:rsidR="00035D5E" w:rsidRPr="009C54AE" w:rsidRDefault="00035D5E" w:rsidP="00035D5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2E7EE9EF" w14:textId="7A4048C1" w:rsidR="00A07434" w:rsidRPr="00035D5E" w:rsidRDefault="00035D5E" w:rsidP="00035D5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</w:t>
      </w:r>
      <w:r w:rsidR="00A07434" w:rsidRPr="00035D5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55E13A3C" w14:textId="45EE5131" w:rsidR="00A07434" w:rsidRPr="009C54AE" w:rsidRDefault="00035D5E" w:rsidP="00035D5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35D5E">
        <w:rPr>
          <w:rFonts w:ascii="Corbel" w:hAnsi="Corbel"/>
          <w:bCs/>
          <w:smallCaps w:val="0"/>
          <w:szCs w:val="24"/>
        </w:rPr>
        <w:t>X</w:t>
      </w:r>
      <w:r>
        <w:rPr>
          <w:rFonts w:ascii="Corbel" w:hAnsi="Corbel"/>
          <w:b w:val="0"/>
          <w:smallCaps w:val="0"/>
          <w:szCs w:val="24"/>
        </w:rPr>
        <w:t xml:space="preserve">   </w:t>
      </w:r>
      <w:r w:rsidR="00A07434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3C83E36B" w14:textId="77777777" w:rsidR="00A07434" w:rsidRPr="009C54AE" w:rsidRDefault="00A07434" w:rsidP="00035D5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AB84E9F" w14:textId="77777777" w:rsidR="00A07434" w:rsidRPr="009C54AE" w:rsidRDefault="00A07434" w:rsidP="00035D5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BACFFED" w14:textId="77777777" w:rsidR="00A07434" w:rsidRDefault="00A07434" w:rsidP="00035D5E">
      <w:pPr>
        <w:shd w:val="clear" w:color="auto" w:fill="FFFFFF"/>
        <w:spacing w:after="0" w:line="240" w:lineRule="auto"/>
        <w:ind w:left="5"/>
        <w:jc w:val="both"/>
        <w:rPr>
          <w:rFonts w:eastAsia="Cambria"/>
          <w:bCs/>
          <w:iCs/>
          <w:spacing w:val="-22"/>
          <w:sz w:val="24"/>
          <w:szCs w:val="24"/>
        </w:rPr>
      </w:pPr>
    </w:p>
    <w:p w14:paraId="285443AE" w14:textId="4D35D446" w:rsidR="00035D5E" w:rsidRPr="00035D5E" w:rsidRDefault="00035D5E" w:rsidP="00035D5E">
      <w:pPr>
        <w:ind w:left="709"/>
        <w:rPr>
          <w:rFonts w:ascii="Corbel" w:hAnsi="Corbel"/>
          <w:sz w:val="24"/>
          <w:szCs w:val="24"/>
        </w:rPr>
      </w:pPr>
      <w:r w:rsidRPr="00035D5E">
        <w:rPr>
          <w:rFonts w:ascii="Corbel" w:hAnsi="Corbel"/>
          <w:sz w:val="24"/>
          <w:szCs w:val="24"/>
        </w:rPr>
        <w:t>Wykład - egzamin</w:t>
      </w:r>
    </w:p>
    <w:p w14:paraId="0EC4663D" w14:textId="77777777" w:rsidR="00A07434" w:rsidRDefault="00A07434" w:rsidP="00035D5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5271F4" w14:textId="7F61D784" w:rsidR="00A07434" w:rsidRDefault="00A07434" w:rsidP="00035D5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035D5E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p w14:paraId="32EA929B" w14:textId="77777777" w:rsidR="00A07434" w:rsidRPr="009C54AE" w:rsidRDefault="00A07434" w:rsidP="00035D5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9"/>
      </w:tblGrid>
      <w:tr w:rsidR="00A07434" w:rsidRPr="009C54AE" w14:paraId="6578E7DE" w14:textId="77777777" w:rsidTr="00035D5E">
        <w:trPr>
          <w:trHeight w:val="449"/>
        </w:trPr>
        <w:tc>
          <w:tcPr>
            <w:tcW w:w="9349" w:type="dxa"/>
            <w:vAlign w:val="center"/>
          </w:tcPr>
          <w:p w14:paraId="6C070C89" w14:textId="77777777" w:rsidR="00A07434" w:rsidRPr="00035D5E" w:rsidRDefault="00A07434" w:rsidP="00035D5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0"/>
              </w:rPr>
            </w:pPr>
            <w:r w:rsidRPr="00035D5E">
              <w:rPr>
                <w:rFonts w:ascii="Corbel" w:hAnsi="Corbel"/>
                <w:b w:val="0"/>
                <w:smallCaps w:val="0"/>
                <w:szCs w:val="20"/>
              </w:rPr>
              <w:t>Podstawowa wiedza z zakresu prawa cywilnego.</w:t>
            </w:r>
          </w:p>
        </w:tc>
      </w:tr>
    </w:tbl>
    <w:p w14:paraId="79362266" w14:textId="77777777" w:rsidR="00035D5E" w:rsidRDefault="00035D5E" w:rsidP="00A07434">
      <w:pPr>
        <w:pStyle w:val="Punktygwne"/>
        <w:spacing w:before="0" w:after="0"/>
        <w:rPr>
          <w:rFonts w:ascii="Corbel" w:hAnsi="Corbel"/>
          <w:szCs w:val="24"/>
        </w:rPr>
      </w:pPr>
    </w:p>
    <w:p w14:paraId="2424D6E3" w14:textId="77777777" w:rsidR="00035D5E" w:rsidRDefault="00035D5E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1C25C291" w14:textId="2CD28AD5" w:rsidR="00A07434" w:rsidRPr="00C05F44" w:rsidRDefault="00A07434" w:rsidP="00A07434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FA5EBE5" w14:textId="77777777" w:rsidR="00A07434" w:rsidRPr="00C05F44" w:rsidRDefault="00A07434" w:rsidP="00A07434">
      <w:pPr>
        <w:pStyle w:val="Punktygwne"/>
        <w:spacing w:before="0" w:after="0"/>
        <w:rPr>
          <w:rFonts w:ascii="Corbel" w:hAnsi="Corbel"/>
          <w:szCs w:val="24"/>
        </w:rPr>
      </w:pPr>
    </w:p>
    <w:p w14:paraId="4B57AB60" w14:textId="77777777" w:rsidR="00A07434" w:rsidRDefault="00A07434" w:rsidP="00A07434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7D564D06" w14:textId="77777777" w:rsidR="00A07434" w:rsidRPr="009C54AE" w:rsidRDefault="00A07434" w:rsidP="00A07434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A07434" w:rsidRPr="009C54AE" w14:paraId="65F1563F" w14:textId="77777777" w:rsidTr="00CF7B84">
        <w:tc>
          <w:tcPr>
            <w:tcW w:w="851" w:type="dxa"/>
            <w:vAlign w:val="center"/>
          </w:tcPr>
          <w:p w14:paraId="72D5E67F" w14:textId="77777777" w:rsidR="00A07434" w:rsidRPr="009C54AE" w:rsidRDefault="00A07434" w:rsidP="00CF7B8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2F89824" w14:textId="77777777" w:rsidR="00A07434" w:rsidRPr="00035D5E" w:rsidRDefault="00A07434" w:rsidP="00CF7B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35D5E">
              <w:rPr>
                <w:rFonts w:ascii="Corbel" w:eastAsia="Cambria" w:hAnsi="Corbel"/>
                <w:sz w:val="24"/>
                <w:szCs w:val="24"/>
              </w:rPr>
              <w:t xml:space="preserve">Student powinien zapoznać się z materiałem normatywnym z zakresu indywidualnego </w:t>
            </w:r>
            <w:r w:rsidRPr="00035D5E">
              <w:rPr>
                <w:rFonts w:ascii="Corbel" w:eastAsia="Cambria" w:hAnsi="Corbel"/>
                <w:sz w:val="24"/>
                <w:szCs w:val="24"/>
              </w:rPr>
              <w:br/>
              <w:t>i zbiorowego prawa pracy oraz ubezpieczeń społecznych.</w:t>
            </w:r>
          </w:p>
        </w:tc>
      </w:tr>
      <w:tr w:rsidR="00A07434" w:rsidRPr="009C54AE" w14:paraId="62848DDB" w14:textId="77777777" w:rsidTr="00CF7B84">
        <w:tc>
          <w:tcPr>
            <w:tcW w:w="851" w:type="dxa"/>
            <w:vAlign w:val="center"/>
          </w:tcPr>
          <w:p w14:paraId="76869F6D" w14:textId="77777777" w:rsidR="00A07434" w:rsidRPr="009C54AE" w:rsidRDefault="00A07434" w:rsidP="00CF7B8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59F120F" w14:textId="77777777" w:rsidR="00A07434" w:rsidRPr="00035D5E" w:rsidRDefault="00A07434" w:rsidP="00CF7B8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5D5E">
              <w:rPr>
                <w:rFonts w:ascii="Corbel" w:eastAsia="Cambria" w:hAnsi="Corbel"/>
                <w:b w:val="0"/>
                <w:sz w:val="24"/>
                <w:szCs w:val="24"/>
              </w:rPr>
              <w:t>Student powinien zapoznać się z aktualnym orzecznictwem sądowym  z zakresu prawa pracy i ubezpieczeń społecznych, uzupełniającym omawiane praktyczne aspekty poszczególnych instytucji prawa.</w:t>
            </w:r>
          </w:p>
        </w:tc>
      </w:tr>
      <w:tr w:rsidR="00A07434" w:rsidRPr="009C54AE" w14:paraId="4112A20E" w14:textId="77777777" w:rsidTr="00CF7B84">
        <w:tc>
          <w:tcPr>
            <w:tcW w:w="851" w:type="dxa"/>
            <w:vAlign w:val="center"/>
          </w:tcPr>
          <w:p w14:paraId="1243048C" w14:textId="77777777" w:rsidR="00A07434" w:rsidRPr="009C54AE" w:rsidRDefault="00A07434" w:rsidP="00CF7B8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3012173F" w14:textId="77777777" w:rsidR="00A07434" w:rsidRPr="00035D5E" w:rsidRDefault="00A07434" w:rsidP="00CF7B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35D5E">
              <w:rPr>
                <w:rFonts w:ascii="Corbel" w:eastAsia="Cambria" w:hAnsi="Corbel"/>
                <w:sz w:val="24"/>
                <w:szCs w:val="24"/>
              </w:rPr>
              <w:t>Student powinien uzyskać wstępne i podstawowe umiejętności  samodzielnego rozwiązywania problemów z zakresu prawa pracy i ubezpieczeń społecznych.</w:t>
            </w:r>
          </w:p>
        </w:tc>
      </w:tr>
    </w:tbl>
    <w:p w14:paraId="02DFC895" w14:textId="77777777" w:rsidR="00A07434" w:rsidRPr="009C54AE" w:rsidRDefault="00A07434" w:rsidP="00A0743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1EB945" w14:textId="77777777" w:rsidR="00A07434" w:rsidRPr="009C54AE" w:rsidRDefault="00A07434" w:rsidP="00A0743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5BB66E4C" w14:textId="77777777" w:rsidR="00A07434" w:rsidRPr="009C54AE" w:rsidRDefault="00A07434" w:rsidP="00A07434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208"/>
        <w:gridCol w:w="1865"/>
      </w:tblGrid>
      <w:tr w:rsidR="00A07434" w:rsidRPr="009C54AE" w14:paraId="2F204C25" w14:textId="77777777" w:rsidTr="00035D5E">
        <w:tc>
          <w:tcPr>
            <w:tcW w:w="1447" w:type="dxa"/>
            <w:vAlign w:val="center"/>
          </w:tcPr>
          <w:p w14:paraId="00B24F7A" w14:textId="77777777" w:rsidR="00A07434" w:rsidRPr="009C54AE" w:rsidRDefault="00A07434" w:rsidP="00CF7B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08" w:type="dxa"/>
            <w:vAlign w:val="center"/>
          </w:tcPr>
          <w:p w14:paraId="539FA415" w14:textId="77777777" w:rsidR="00A07434" w:rsidRPr="009C54AE" w:rsidRDefault="00A07434" w:rsidP="00CF7B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2E668C47" w14:textId="77777777" w:rsidR="00A07434" w:rsidRPr="009C54AE" w:rsidRDefault="00A07434" w:rsidP="00CF7B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07434" w:rsidRPr="009C54AE" w14:paraId="6656DCD2" w14:textId="77777777" w:rsidTr="00035D5E">
        <w:tc>
          <w:tcPr>
            <w:tcW w:w="1447" w:type="dxa"/>
          </w:tcPr>
          <w:p w14:paraId="051604CE" w14:textId="11ADB371" w:rsidR="00A07434" w:rsidRPr="00035D5E" w:rsidRDefault="00A07434" w:rsidP="00035D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5D5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208" w:type="dxa"/>
          </w:tcPr>
          <w:p w14:paraId="38C312C0" w14:textId="46568044" w:rsidR="00A07434" w:rsidRPr="00035D5E" w:rsidRDefault="00A07434" w:rsidP="00035D5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35D5E">
              <w:rPr>
                <w:rFonts w:ascii="Corbel" w:hAnsi="Corbel"/>
                <w:sz w:val="24"/>
                <w:szCs w:val="24"/>
              </w:rPr>
              <w:t>Wymienia i charakteryzuje podstawowe funkcje i zasady prawa pracy</w:t>
            </w:r>
          </w:p>
        </w:tc>
        <w:tc>
          <w:tcPr>
            <w:tcW w:w="1865" w:type="dxa"/>
          </w:tcPr>
          <w:p w14:paraId="29F63B8A" w14:textId="16815DDC" w:rsidR="00A07434" w:rsidRPr="00035D5E" w:rsidRDefault="00A07434" w:rsidP="00035D5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5D5E">
              <w:rPr>
                <w:rFonts w:ascii="Corbel" w:eastAsia="Times New Roman" w:hAnsi="Corbel"/>
                <w:sz w:val="24"/>
                <w:szCs w:val="24"/>
                <w:lang w:eastAsia="pl-PL"/>
              </w:rPr>
              <w:t>K_W01, K_W03, K_W04, K_W10,</w:t>
            </w:r>
          </w:p>
        </w:tc>
      </w:tr>
      <w:tr w:rsidR="00A07434" w:rsidRPr="009C54AE" w14:paraId="5C123F2D" w14:textId="77777777" w:rsidTr="00035D5E">
        <w:tc>
          <w:tcPr>
            <w:tcW w:w="1447" w:type="dxa"/>
          </w:tcPr>
          <w:p w14:paraId="2D624D44" w14:textId="77777777" w:rsidR="00A07434" w:rsidRPr="00035D5E" w:rsidRDefault="00A07434" w:rsidP="00035D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5D5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08" w:type="dxa"/>
          </w:tcPr>
          <w:p w14:paraId="2F3AEF8A" w14:textId="77777777" w:rsidR="00A07434" w:rsidRPr="00035D5E" w:rsidRDefault="00A07434" w:rsidP="00035D5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35D5E">
              <w:rPr>
                <w:rFonts w:ascii="Corbel" w:hAnsi="Corbel"/>
                <w:sz w:val="24"/>
                <w:szCs w:val="24"/>
              </w:rPr>
              <w:t>Rozróżnia umowne i pozaumowne podstawy nawiązania stosunku pracy</w:t>
            </w:r>
          </w:p>
        </w:tc>
        <w:tc>
          <w:tcPr>
            <w:tcW w:w="1865" w:type="dxa"/>
          </w:tcPr>
          <w:p w14:paraId="550C8334" w14:textId="7BFA6DF3" w:rsidR="00A07434" w:rsidRPr="00035D5E" w:rsidRDefault="00A07434" w:rsidP="00035D5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5D5E">
              <w:rPr>
                <w:rFonts w:ascii="Corbel" w:eastAsia="Times New Roman" w:hAnsi="Corbel"/>
                <w:sz w:val="24"/>
                <w:szCs w:val="24"/>
                <w:lang w:eastAsia="pl-PL"/>
              </w:rPr>
              <w:t>K_W02</w:t>
            </w:r>
          </w:p>
        </w:tc>
      </w:tr>
      <w:tr w:rsidR="00A07434" w:rsidRPr="009C54AE" w14:paraId="0776E11C" w14:textId="77777777" w:rsidTr="00035D5E">
        <w:tc>
          <w:tcPr>
            <w:tcW w:w="1447" w:type="dxa"/>
          </w:tcPr>
          <w:p w14:paraId="430E97A9" w14:textId="77777777" w:rsidR="00A07434" w:rsidRPr="00035D5E" w:rsidRDefault="00A07434" w:rsidP="00035D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5D5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208" w:type="dxa"/>
          </w:tcPr>
          <w:p w14:paraId="21DD00F8" w14:textId="77777777" w:rsidR="00A07434" w:rsidRPr="00035D5E" w:rsidRDefault="00A07434" w:rsidP="00035D5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35D5E">
              <w:rPr>
                <w:rFonts w:ascii="Corbel" w:hAnsi="Corbel"/>
                <w:sz w:val="24"/>
                <w:szCs w:val="24"/>
              </w:rPr>
              <w:t>Wymienia i charakteryzuje umowy o pracę</w:t>
            </w:r>
          </w:p>
        </w:tc>
        <w:tc>
          <w:tcPr>
            <w:tcW w:w="1865" w:type="dxa"/>
          </w:tcPr>
          <w:p w14:paraId="238A3097" w14:textId="515909D9" w:rsidR="00A07434" w:rsidRPr="00035D5E" w:rsidRDefault="00A07434" w:rsidP="00035D5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5D5E">
              <w:rPr>
                <w:rFonts w:ascii="Corbel" w:eastAsia="Times New Roman" w:hAnsi="Corbel"/>
                <w:sz w:val="24"/>
                <w:szCs w:val="24"/>
                <w:lang w:eastAsia="pl-PL"/>
              </w:rPr>
              <w:t>K_W06</w:t>
            </w:r>
          </w:p>
        </w:tc>
      </w:tr>
      <w:tr w:rsidR="00A07434" w:rsidRPr="009C54AE" w14:paraId="0CF1C989" w14:textId="77777777" w:rsidTr="00035D5E">
        <w:tc>
          <w:tcPr>
            <w:tcW w:w="1447" w:type="dxa"/>
          </w:tcPr>
          <w:p w14:paraId="76A690E3" w14:textId="77777777" w:rsidR="00A07434" w:rsidRPr="00035D5E" w:rsidRDefault="00A07434" w:rsidP="00035D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5D5E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208" w:type="dxa"/>
          </w:tcPr>
          <w:p w14:paraId="6F114AA0" w14:textId="7F838C69" w:rsidR="00A07434" w:rsidRPr="00035D5E" w:rsidRDefault="00A07434" w:rsidP="00035D5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35D5E">
              <w:rPr>
                <w:rFonts w:ascii="Corbel" w:hAnsi="Corbel"/>
                <w:sz w:val="24"/>
                <w:szCs w:val="24"/>
              </w:rPr>
              <w:t xml:space="preserve">Przyswaja i charakteryzuje sposoby rozwiązywania umów </w:t>
            </w:r>
            <w:r w:rsidR="00035D5E">
              <w:rPr>
                <w:rFonts w:ascii="Corbel" w:hAnsi="Corbel"/>
                <w:sz w:val="24"/>
                <w:szCs w:val="24"/>
              </w:rPr>
              <w:br/>
            </w:r>
            <w:r w:rsidRPr="00035D5E">
              <w:rPr>
                <w:rFonts w:ascii="Corbel" w:hAnsi="Corbel"/>
                <w:sz w:val="24"/>
                <w:szCs w:val="24"/>
              </w:rPr>
              <w:t>o pracę</w:t>
            </w:r>
          </w:p>
        </w:tc>
        <w:tc>
          <w:tcPr>
            <w:tcW w:w="1865" w:type="dxa"/>
          </w:tcPr>
          <w:p w14:paraId="1FAEB8BC" w14:textId="5FDBAC5C" w:rsidR="00A07434" w:rsidRPr="00035D5E" w:rsidRDefault="00A07434" w:rsidP="00035D5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5D5E">
              <w:rPr>
                <w:rFonts w:ascii="Corbel" w:eastAsia="Times New Roman" w:hAnsi="Corbel"/>
                <w:sz w:val="24"/>
                <w:szCs w:val="24"/>
                <w:lang w:eastAsia="pl-PL"/>
              </w:rPr>
              <w:t>K_W02</w:t>
            </w:r>
          </w:p>
        </w:tc>
      </w:tr>
      <w:tr w:rsidR="00A07434" w:rsidRPr="009C54AE" w14:paraId="17FD7CEE" w14:textId="77777777" w:rsidTr="00035D5E">
        <w:tc>
          <w:tcPr>
            <w:tcW w:w="1447" w:type="dxa"/>
          </w:tcPr>
          <w:p w14:paraId="06350D6D" w14:textId="6CB9097B" w:rsidR="00A07434" w:rsidRPr="00035D5E" w:rsidRDefault="00A07434" w:rsidP="00035D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5D5E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208" w:type="dxa"/>
          </w:tcPr>
          <w:p w14:paraId="3C50C286" w14:textId="6AFA4A5A" w:rsidR="00A07434" w:rsidRPr="00035D5E" w:rsidRDefault="00A07434" w:rsidP="00035D5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35D5E">
              <w:rPr>
                <w:rFonts w:ascii="Corbel" w:hAnsi="Corbel"/>
                <w:sz w:val="24"/>
                <w:szCs w:val="24"/>
              </w:rPr>
              <w:t xml:space="preserve">Objaśnia różnice między umową o pracę, </w:t>
            </w:r>
            <w:r w:rsidR="00035D5E">
              <w:rPr>
                <w:rFonts w:ascii="Corbel" w:hAnsi="Corbel"/>
                <w:sz w:val="24"/>
                <w:szCs w:val="24"/>
              </w:rPr>
              <w:br/>
            </w:r>
            <w:r w:rsidRPr="00035D5E">
              <w:rPr>
                <w:rFonts w:ascii="Corbel" w:hAnsi="Corbel"/>
                <w:sz w:val="24"/>
                <w:szCs w:val="24"/>
              </w:rPr>
              <w:t>a cywilnoprawnymi podstawami zatrudnienia</w:t>
            </w:r>
          </w:p>
        </w:tc>
        <w:tc>
          <w:tcPr>
            <w:tcW w:w="1865" w:type="dxa"/>
          </w:tcPr>
          <w:p w14:paraId="08D2BF31" w14:textId="21231C63" w:rsidR="00A07434" w:rsidRPr="00035D5E" w:rsidRDefault="00A07434" w:rsidP="00035D5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5D5E">
              <w:rPr>
                <w:rFonts w:ascii="Corbel" w:eastAsia="Times New Roman" w:hAnsi="Corbel"/>
                <w:sz w:val="24"/>
                <w:szCs w:val="24"/>
                <w:lang w:eastAsia="pl-PL"/>
              </w:rPr>
              <w:t>K_W12</w:t>
            </w:r>
            <w:r w:rsidR="00035D5E" w:rsidRPr="00035D5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Pr="00035D5E">
              <w:rPr>
                <w:rFonts w:ascii="Corbel" w:eastAsia="Times New Roman" w:hAnsi="Corbel"/>
                <w:sz w:val="24"/>
                <w:szCs w:val="24"/>
                <w:lang w:eastAsia="pl-PL"/>
              </w:rPr>
              <w:t>K_W13,</w:t>
            </w:r>
          </w:p>
        </w:tc>
      </w:tr>
      <w:tr w:rsidR="00A07434" w:rsidRPr="009C54AE" w14:paraId="1ABAE7C8" w14:textId="77777777" w:rsidTr="00035D5E">
        <w:tc>
          <w:tcPr>
            <w:tcW w:w="1447" w:type="dxa"/>
          </w:tcPr>
          <w:p w14:paraId="72AE622E" w14:textId="77777777" w:rsidR="00A07434" w:rsidRPr="00035D5E" w:rsidRDefault="00A07434" w:rsidP="00035D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5D5E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208" w:type="dxa"/>
          </w:tcPr>
          <w:p w14:paraId="26F96B3F" w14:textId="77777777" w:rsidR="00A07434" w:rsidRPr="00035D5E" w:rsidRDefault="00A07434" w:rsidP="00035D5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35D5E">
              <w:rPr>
                <w:rFonts w:ascii="Corbel" w:hAnsi="Corbel"/>
                <w:sz w:val="24"/>
                <w:szCs w:val="24"/>
              </w:rPr>
              <w:t>Zna podstawowe prawa i obowiązki stron stosunku pracy</w:t>
            </w:r>
          </w:p>
        </w:tc>
        <w:tc>
          <w:tcPr>
            <w:tcW w:w="1865" w:type="dxa"/>
          </w:tcPr>
          <w:p w14:paraId="51D2B01B" w14:textId="5B04D5F5" w:rsidR="00A07434" w:rsidRPr="00035D5E" w:rsidRDefault="00A07434" w:rsidP="00035D5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5D5E">
              <w:rPr>
                <w:rFonts w:ascii="Corbel" w:eastAsia="Times New Roman" w:hAnsi="Corbel"/>
                <w:sz w:val="24"/>
                <w:szCs w:val="24"/>
                <w:lang w:eastAsia="pl-PL"/>
              </w:rPr>
              <w:t>K_W05</w:t>
            </w:r>
          </w:p>
        </w:tc>
      </w:tr>
      <w:tr w:rsidR="00A07434" w:rsidRPr="009C54AE" w14:paraId="1EB8E70C" w14:textId="77777777" w:rsidTr="00035D5E">
        <w:tc>
          <w:tcPr>
            <w:tcW w:w="1447" w:type="dxa"/>
          </w:tcPr>
          <w:p w14:paraId="0F5AB3AF" w14:textId="77777777" w:rsidR="00A07434" w:rsidRPr="00035D5E" w:rsidRDefault="00A07434" w:rsidP="00035D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5D5E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208" w:type="dxa"/>
          </w:tcPr>
          <w:p w14:paraId="25ABF3C1" w14:textId="77777777" w:rsidR="00A07434" w:rsidRPr="00035D5E" w:rsidRDefault="00A07434" w:rsidP="00035D5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35D5E">
              <w:rPr>
                <w:rFonts w:ascii="Corbel" w:hAnsi="Corbel"/>
                <w:sz w:val="24"/>
                <w:szCs w:val="24"/>
              </w:rPr>
              <w:t>Wymienia rodzaje odpowiedzialności pracowników na gruncie prawa pracy</w:t>
            </w:r>
          </w:p>
        </w:tc>
        <w:tc>
          <w:tcPr>
            <w:tcW w:w="1865" w:type="dxa"/>
          </w:tcPr>
          <w:p w14:paraId="7A9E1C84" w14:textId="63910998" w:rsidR="00A07434" w:rsidRPr="00035D5E" w:rsidRDefault="00A07434" w:rsidP="00035D5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5D5E">
              <w:rPr>
                <w:rFonts w:ascii="Corbel" w:eastAsia="Times New Roman" w:hAnsi="Corbel"/>
                <w:sz w:val="24"/>
                <w:szCs w:val="24"/>
                <w:lang w:eastAsia="pl-PL"/>
              </w:rPr>
              <w:t>K_W09</w:t>
            </w:r>
          </w:p>
        </w:tc>
      </w:tr>
      <w:tr w:rsidR="00A07434" w:rsidRPr="009C54AE" w14:paraId="3F2BA169" w14:textId="77777777" w:rsidTr="00035D5E">
        <w:tc>
          <w:tcPr>
            <w:tcW w:w="1447" w:type="dxa"/>
          </w:tcPr>
          <w:p w14:paraId="36846AD6" w14:textId="77777777" w:rsidR="00A07434" w:rsidRPr="00035D5E" w:rsidRDefault="00A07434" w:rsidP="00035D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5D5E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208" w:type="dxa"/>
          </w:tcPr>
          <w:p w14:paraId="1103656B" w14:textId="1054A943" w:rsidR="00A07434" w:rsidRPr="00035D5E" w:rsidRDefault="00A07434" w:rsidP="00035D5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35D5E">
              <w:rPr>
                <w:rFonts w:ascii="Corbel" w:hAnsi="Corbel"/>
                <w:sz w:val="24"/>
                <w:szCs w:val="24"/>
              </w:rPr>
              <w:t xml:space="preserve">Wskazuje zakres regulacji prawnych dotyczących </w:t>
            </w:r>
            <w:r w:rsidR="00D46C55" w:rsidRPr="00035D5E">
              <w:rPr>
                <w:rFonts w:ascii="Corbel" w:hAnsi="Corbel"/>
                <w:sz w:val="24"/>
                <w:szCs w:val="24"/>
              </w:rPr>
              <w:t xml:space="preserve">zbiorowego </w:t>
            </w:r>
            <w:r w:rsidRPr="00035D5E">
              <w:rPr>
                <w:rFonts w:ascii="Corbel" w:hAnsi="Corbel"/>
                <w:sz w:val="24"/>
                <w:szCs w:val="24"/>
              </w:rPr>
              <w:t xml:space="preserve">prawa </w:t>
            </w:r>
            <w:r w:rsidR="00D46C55" w:rsidRPr="00035D5E">
              <w:rPr>
                <w:rFonts w:ascii="Corbel" w:hAnsi="Corbel"/>
                <w:sz w:val="24"/>
                <w:szCs w:val="24"/>
              </w:rPr>
              <w:t>pracy</w:t>
            </w:r>
          </w:p>
        </w:tc>
        <w:tc>
          <w:tcPr>
            <w:tcW w:w="1865" w:type="dxa"/>
          </w:tcPr>
          <w:p w14:paraId="709C81C7" w14:textId="3A8806CF" w:rsidR="00A07434" w:rsidRPr="00035D5E" w:rsidRDefault="00A07434" w:rsidP="00035D5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5D5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K_W02 </w:t>
            </w:r>
          </w:p>
        </w:tc>
      </w:tr>
      <w:tr w:rsidR="00A07434" w:rsidRPr="009C54AE" w14:paraId="50886689" w14:textId="77777777" w:rsidTr="00035D5E">
        <w:tc>
          <w:tcPr>
            <w:tcW w:w="1447" w:type="dxa"/>
          </w:tcPr>
          <w:p w14:paraId="07DC0533" w14:textId="77777777" w:rsidR="00A07434" w:rsidRPr="00035D5E" w:rsidRDefault="00A07434" w:rsidP="00035D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5D5E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208" w:type="dxa"/>
          </w:tcPr>
          <w:p w14:paraId="1EC03704" w14:textId="79D52202" w:rsidR="00A07434" w:rsidRPr="00035D5E" w:rsidRDefault="00A07434" w:rsidP="00035D5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35D5E">
              <w:rPr>
                <w:rFonts w:ascii="Corbel" w:hAnsi="Corbel"/>
                <w:sz w:val="24"/>
                <w:szCs w:val="24"/>
              </w:rPr>
              <w:t xml:space="preserve">Zna i charakteryzuje </w:t>
            </w:r>
            <w:r w:rsidR="00D46C55" w:rsidRPr="00035D5E">
              <w:rPr>
                <w:rFonts w:ascii="Corbel" w:hAnsi="Corbel"/>
                <w:sz w:val="24"/>
                <w:szCs w:val="24"/>
              </w:rPr>
              <w:t>źródła zbiorowego prawa pracy</w:t>
            </w:r>
          </w:p>
        </w:tc>
        <w:tc>
          <w:tcPr>
            <w:tcW w:w="1865" w:type="dxa"/>
          </w:tcPr>
          <w:p w14:paraId="0328D538" w14:textId="0F7A0519" w:rsidR="00A07434" w:rsidRPr="00035D5E" w:rsidRDefault="00A07434" w:rsidP="00035D5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5D5E">
              <w:rPr>
                <w:rFonts w:ascii="Corbel" w:eastAsia="Times New Roman" w:hAnsi="Corbel"/>
                <w:sz w:val="24"/>
                <w:szCs w:val="24"/>
                <w:lang w:eastAsia="pl-PL"/>
              </w:rPr>
              <w:t>K_W02</w:t>
            </w:r>
          </w:p>
        </w:tc>
      </w:tr>
      <w:tr w:rsidR="00A07434" w:rsidRPr="009C54AE" w14:paraId="0839505F" w14:textId="77777777" w:rsidTr="00035D5E">
        <w:tc>
          <w:tcPr>
            <w:tcW w:w="1447" w:type="dxa"/>
          </w:tcPr>
          <w:p w14:paraId="1BD28185" w14:textId="77777777" w:rsidR="00A07434" w:rsidRPr="00035D5E" w:rsidRDefault="00A07434" w:rsidP="00035D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5D5E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208" w:type="dxa"/>
          </w:tcPr>
          <w:p w14:paraId="75BF9D6F" w14:textId="77777777" w:rsidR="00A07434" w:rsidRPr="00035D5E" w:rsidRDefault="00A07434" w:rsidP="00035D5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35D5E">
              <w:rPr>
                <w:rFonts w:ascii="Corbel" w:hAnsi="Corbel"/>
                <w:sz w:val="24"/>
                <w:szCs w:val="24"/>
              </w:rPr>
              <w:t>Wskazuje istotę prawa koalicji i metody rozwiązywania sporów zbiorowych</w:t>
            </w:r>
          </w:p>
        </w:tc>
        <w:tc>
          <w:tcPr>
            <w:tcW w:w="1865" w:type="dxa"/>
          </w:tcPr>
          <w:p w14:paraId="68BF269D" w14:textId="57225803" w:rsidR="00A07434" w:rsidRPr="00035D5E" w:rsidRDefault="00A07434" w:rsidP="00035D5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5D5E">
              <w:rPr>
                <w:rFonts w:ascii="Corbel" w:eastAsia="Times New Roman" w:hAnsi="Corbel"/>
                <w:sz w:val="24"/>
                <w:szCs w:val="24"/>
                <w:lang w:eastAsia="pl-PL"/>
              </w:rPr>
              <w:t>K_W02</w:t>
            </w:r>
          </w:p>
        </w:tc>
      </w:tr>
      <w:tr w:rsidR="00A07434" w:rsidRPr="009C54AE" w14:paraId="37B7C184" w14:textId="77777777" w:rsidTr="00035D5E">
        <w:tc>
          <w:tcPr>
            <w:tcW w:w="1447" w:type="dxa"/>
          </w:tcPr>
          <w:p w14:paraId="19CCFF3E" w14:textId="5A2826A8" w:rsidR="00A07434" w:rsidRPr="00035D5E" w:rsidRDefault="00A07434" w:rsidP="00035D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5D5E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208" w:type="dxa"/>
          </w:tcPr>
          <w:p w14:paraId="68689FE0" w14:textId="77777777" w:rsidR="00A07434" w:rsidRPr="00035D5E" w:rsidRDefault="00A07434" w:rsidP="00035D5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35D5E">
              <w:rPr>
                <w:rFonts w:ascii="Corbel" w:hAnsi="Corbel"/>
                <w:sz w:val="24"/>
                <w:szCs w:val="24"/>
              </w:rPr>
              <w:t>Zna i charakteryzuje podstawowe uprawnienia związków zawodowych i organizacji pracodawców</w:t>
            </w:r>
          </w:p>
        </w:tc>
        <w:tc>
          <w:tcPr>
            <w:tcW w:w="1865" w:type="dxa"/>
          </w:tcPr>
          <w:p w14:paraId="10CA309D" w14:textId="77777777" w:rsidR="00A07434" w:rsidRPr="00035D5E" w:rsidRDefault="00A07434" w:rsidP="00035D5E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035D5E">
              <w:rPr>
                <w:rFonts w:ascii="Corbel" w:eastAsia="Times New Roman" w:hAnsi="Corbel"/>
                <w:sz w:val="24"/>
                <w:szCs w:val="24"/>
                <w:lang w:eastAsia="pl-PL"/>
              </w:rPr>
              <w:t>K_W07</w:t>
            </w:r>
          </w:p>
        </w:tc>
      </w:tr>
      <w:tr w:rsidR="00A07434" w:rsidRPr="009C54AE" w14:paraId="4E49408F" w14:textId="77777777" w:rsidTr="00035D5E">
        <w:tc>
          <w:tcPr>
            <w:tcW w:w="1447" w:type="dxa"/>
          </w:tcPr>
          <w:p w14:paraId="1F87AD90" w14:textId="77777777" w:rsidR="00A07434" w:rsidRPr="00035D5E" w:rsidRDefault="00A07434" w:rsidP="00035D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5D5E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208" w:type="dxa"/>
          </w:tcPr>
          <w:p w14:paraId="331A212A" w14:textId="1F033D55" w:rsidR="00A07434" w:rsidRPr="00035D5E" w:rsidRDefault="00A07434" w:rsidP="00035D5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35D5E">
              <w:rPr>
                <w:rFonts w:ascii="Corbel" w:hAnsi="Corbel"/>
                <w:sz w:val="24"/>
                <w:szCs w:val="24"/>
              </w:rPr>
              <w:t>Przygotowuje pisma w zakresie nawiązania i rozwiązania umowy o pracę</w:t>
            </w:r>
          </w:p>
        </w:tc>
        <w:tc>
          <w:tcPr>
            <w:tcW w:w="1865" w:type="dxa"/>
          </w:tcPr>
          <w:p w14:paraId="4FA37EEE" w14:textId="5B975350" w:rsidR="00A07434" w:rsidRPr="00035D5E" w:rsidRDefault="00A07434" w:rsidP="00035D5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5D5E">
              <w:rPr>
                <w:rFonts w:ascii="Corbel" w:eastAsia="Times New Roman" w:hAnsi="Corbel"/>
                <w:sz w:val="24"/>
                <w:szCs w:val="24"/>
                <w:lang w:eastAsia="pl-PL"/>
              </w:rPr>
              <w:t>K_U09</w:t>
            </w:r>
          </w:p>
        </w:tc>
      </w:tr>
      <w:tr w:rsidR="00A07434" w:rsidRPr="009C54AE" w14:paraId="561D95E3" w14:textId="77777777" w:rsidTr="00035D5E">
        <w:tc>
          <w:tcPr>
            <w:tcW w:w="1447" w:type="dxa"/>
          </w:tcPr>
          <w:p w14:paraId="6B3E8E74" w14:textId="77777777" w:rsidR="00A07434" w:rsidRPr="00035D5E" w:rsidRDefault="00A07434" w:rsidP="00035D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5D5E"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6208" w:type="dxa"/>
          </w:tcPr>
          <w:p w14:paraId="59EBF68B" w14:textId="77777777" w:rsidR="00A07434" w:rsidRPr="00035D5E" w:rsidRDefault="00A07434" w:rsidP="00035D5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35D5E">
              <w:rPr>
                <w:rFonts w:ascii="Corbel" w:hAnsi="Corbel"/>
                <w:sz w:val="24"/>
                <w:szCs w:val="24"/>
              </w:rPr>
              <w:t>Potrafi dochodzić swoich praw gwarantowanych przez regulacje prawne</w:t>
            </w:r>
          </w:p>
        </w:tc>
        <w:tc>
          <w:tcPr>
            <w:tcW w:w="1865" w:type="dxa"/>
          </w:tcPr>
          <w:p w14:paraId="6174BA57" w14:textId="35DECCC0" w:rsidR="00A07434" w:rsidRPr="00035D5E" w:rsidRDefault="00A07434" w:rsidP="00035D5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5D5E">
              <w:rPr>
                <w:rFonts w:ascii="Corbel" w:eastAsia="Times New Roman" w:hAnsi="Corbel"/>
                <w:sz w:val="24"/>
                <w:szCs w:val="24"/>
                <w:lang w:eastAsia="pl-PL"/>
              </w:rPr>
              <w:t>K_U02, K_U04</w:t>
            </w:r>
          </w:p>
        </w:tc>
      </w:tr>
      <w:tr w:rsidR="00A07434" w:rsidRPr="009C54AE" w14:paraId="73549208" w14:textId="77777777" w:rsidTr="00035D5E">
        <w:tc>
          <w:tcPr>
            <w:tcW w:w="1447" w:type="dxa"/>
          </w:tcPr>
          <w:p w14:paraId="480C1016" w14:textId="77777777" w:rsidR="00A07434" w:rsidRPr="00035D5E" w:rsidRDefault="00A07434" w:rsidP="00035D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5D5E"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6208" w:type="dxa"/>
          </w:tcPr>
          <w:p w14:paraId="11D2080B" w14:textId="5A54A93D" w:rsidR="00A07434" w:rsidRPr="00035D5E" w:rsidRDefault="00A07434" w:rsidP="00035D5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35D5E">
              <w:rPr>
                <w:rFonts w:ascii="Corbel" w:hAnsi="Corbel"/>
                <w:sz w:val="24"/>
                <w:szCs w:val="24"/>
              </w:rPr>
              <w:t>Analizuje regulacje prawne w zakresie praw i obowiązków stron stosunku pracy</w:t>
            </w:r>
          </w:p>
        </w:tc>
        <w:tc>
          <w:tcPr>
            <w:tcW w:w="1865" w:type="dxa"/>
          </w:tcPr>
          <w:p w14:paraId="15EE558C" w14:textId="3F61AB2E" w:rsidR="00A07434" w:rsidRPr="00035D5E" w:rsidRDefault="00A07434" w:rsidP="00035D5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5D5E">
              <w:rPr>
                <w:rFonts w:ascii="Corbel" w:eastAsia="Times New Roman" w:hAnsi="Corbel"/>
                <w:sz w:val="24"/>
                <w:szCs w:val="24"/>
                <w:lang w:eastAsia="pl-PL"/>
              </w:rPr>
              <w:t>K_U01</w:t>
            </w:r>
          </w:p>
        </w:tc>
      </w:tr>
      <w:tr w:rsidR="00A07434" w:rsidRPr="009C54AE" w14:paraId="5F6C5DA4" w14:textId="77777777" w:rsidTr="00035D5E">
        <w:tc>
          <w:tcPr>
            <w:tcW w:w="1447" w:type="dxa"/>
          </w:tcPr>
          <w:p w14:paraId="0E732343" w14:textId="77777777" w:rsidR="00A07434" w:rsidRPr="00035D5E" w:rsidRDefault="00A07434" w:rsidP="00035D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5D5E"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6208" w:type="dxa"/>
          </w:tcPr>
          <w:p w14:paraId="721C799C" w14:textId="16D6BD71" w:rsidR="00A07434" w:rsidRPr="00035D5E" w:rsidRDefault="00A07434" w:rsidP="00035D5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35D5E">
              <w:rPr>
                <w:rFonts w:ascii="Corbel" w:hAnsi="Corbel"/>
                <w:sz w:val="24"/>
                <w:szCs w:val="24"/>
              </w:rPr>
              <w:t xml:space="preserve">Rozwiązuje samodzielnie podstawowe problemy prawne </w:t>
            </w:r>
            <w:r w:rsidR="00035D5E">
              <w:rPr>
                <w:rFonts w:ascii="Corbel" w:hAnsi="Corbel"/>
                <w:sz w:val="24"/>
                <w:szCs w:val="24"/>
              </w:rPr>
              <w:br/>
            </w:r>
            <w:r w:rsidRPr="00035D5E">
              <w:rPr>
                <w:rFonts w:ascii="Corbel" w:hAnsi="Corbel"/>
                <w:sz w:val="24"/>
                <w:szCs w:val="24"/>
              </w:rPr>
              <w:t xml:space="preserve">w oparciu przyswojoną wiedzę i zdobyte umiejętności </w:t>
            </w:r>
            <w:r w:rsidR="00035D5E">
              <w:rPr>
                <w:rFonts w:ascii="Corbel" w:hAnsi="Corbel"/>
                <w:sz w:val="24"/>
                <w:szCs w:val="24"/>
              </w:rPr>
              <w:br/>
            </w:r>
            <w:r w:rsidRPr="00035D5E">
              <w:rPr>
                <w:rFonts w:ascii="Corbel" w:hAnsi="Corbel"/>
                <w:sz w:val="24"/>
                <w:szCs w:val="24"/>
              </w:rPr>
              <w:t>w zakresie analizy omówionych regulacji prawnych</w:t>
            </w:r>
          </w:p>
        </w:tc>
        <w:tc>
          <w:tcPr>
            <w:tcW w:w="1865" w:type="dxa"/>
          </w:tcPr>
          <w:p w14:paraId="717638C2" w14:textId="5815FA8E" w:rsidR="00A07434" w:rsidRPr="00035D5E" w:rsidRDefault="00A07434" w:rsidP="00035D5E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035D5E">
              <w:rPr>
                <w:rFonts w:ascii="Corbel" w:eastAsia="Times New Roman" w:hAnsi="Corbel"/>
                <w:sz w:val="24"/>
                <w:szCs w:val="24"/>
                <w:lang w:eastAsia="pl-PL"/>
              </w:rPr>
              <w:t>K_U03, K_U04, K_U05, K_U06, K_U10, K_U12, K_U13, K_U15</w:t>
            </w:r>
          </w:p>
        </w:tc>
      </w:tr>
      <w:tr w:rsidR="00A07434" w:rsidRPr="009C54AE" w14:paraId="5475DDBD" w14:textId="77777777" w:rsidTr="00035D5E">
        <w:tc>
          <w:tcPr>
            <w:tcW w:w="1447" w:type="dxa"/>
          </w:tcPr>
          <w:p w14:paraId="5B513D76" w14:textId="77777777" w:rsidR="00A07434" w:rsidRPr="00035D5E" w:rsidRDefault="00A07434" w:rsidP="00035D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5D5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EK_16</w:t>
            </w:r>
          </w:p>
        </w:tc>
        <w:tc>
          <w:tcPr>
            <w:tcW w:w="6208" w:type="dxa"/>
          </w:tcPr>
          <w:p w14:paraId="56AFAC63" w14:textId="77777777" w:rsidR="00A07434" w:rsidRPr="00035D5E" w:rsidRDefault="00A07434" w:rsidP="00035D5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35D5E">
              <w:rPr>
                <w:rFonts w:ascii="Corbel" w:hAnsi="Corbel"/>
                <w:sz w:val="24"/>
                <w:szCs w:val="24"/>
              </w:rPr>
              <w:t>Posługuje się ustawową terminologią używaną na gruncie prawa pracy</w:t>
            </w:r>
          </w:p>
        </w:tc>
        <w:tc>
          <w:tcPr>
            <w:tcW w:w="1865" w:type="dxa"/>
          </w:tcPr>
          <w:p w14:paraId="257D56C1" w14:textId="5E39F991" w:rsidR="00A07434" w:rsidRPr="00035D5E" w:rsidRDefault="00A07434" w:rsidP="00035D5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5D5E">
              <w:rPr>
                <w:rFonts w:ascii="Corbel" w:eastAsia="Times New Roman" w:hAnsi="Corbel"/>
                <w:sz w:val="24"/>
                <w:szCs w:val="24"/>
                <w:lang w:eastAsia="pl-PL"/>
              </w:rPr>
              <w:t>K_U08</w:t>
            </w:r>
          </w:p>
        </w:tc>
      </w:tr>
      <w:tr w:rsidR="00A07434" w:rsidRPr="009C54AE" w14:paraId="21A3839D" w14:textId="77777777" w:rsidTr="00035D5E">
        <w:tc>
          <w:tcPr>
            <w:tcW w:w="1447" w:type="dxa"/>
          </w:tcPr>
          <w:p w14:paraId="48C87B45" w14:textId="77777777" w:rsidR="00A07434" w:rsidRPr="00035D5E" w:rsidRDefault="00A07434" w:rsidP="00035D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5D5E"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6208" w:type="dxa"/>
          </w:tcPr>
          <w:p w14:paraId="4E2DD737" w14:textId="472E5917" w:rsidR="00A07434" w:rsidRPr="00035D5E" w:rsidRDefault="00A07434" w:rsidP="00035D5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35D5E">
              <w:rPr>
                <w:rFonts w:ascii="Corbel" w:hAnsi="Corbel"/>
                <w:sz w:val="24"/>
                <w:szCs w:val="24"/>
              </w:rPr>
              <w:t xml:space="preserve">Ma świadomość wpływu zmian </w:t>
            </w:r>
            <w:proofErr w:type="spellStart"/>
            <w:r w:rsidRPr="00035D5E">
              <w:rPr>
                <w:rFonts w:ascii="Corbel" w:hAnsi="Corbel"/>
                <w:sz w:val="24"/>
                <w:szCs w:val="24"/>
              </w:rPr>
              <w:t>polityczno</w:t>
            </w:r>
            <w:proofErr w:type="spellEnd"/>
            <w:r w:rsidRPr="00035D5E">
              <w:rPr>
                <w:rFonts w:ascii="Corbel" w:hAnsi="Corbel"/>
                <w:sz w:val="24"/>
                <w:szCs w:val="24"/>
              </w:rPr>
              <w:t xml:space="preserve"> – gospodarczych na kształtowanie regulacji prawnych z zakresu prawa pracy </w:t>
            </w:r>
            <w:r w:rsidR="00035D5E">
              <w:rPr>
                <w:rFonts w:ascii="Corbel" w:hAnsi="Corbel"/>
                <w:sz w:val="24"/>
                <w:szCs w:val="24"/>
              </w:rPr>
              <w:br/>
            </w:r>
            <w:r w:rsidRPr="00035D5E">
              <w:rPr>
                <w:rFonts w:ascii="Corbel" w:hAnsi="Corbel"/>
                <w:sz w:val="24"/>
                <w:szCs w:val="24"/>
              </w:rPr>
              <w:t>i skuteczność tych już istniejących</w:t>
            </w:r>
          </w:p>
        </w:tc>
        <w:tc>
          <w:tcPr>
            <w:tcW w:w="1865" w:type="dxa"/>
          </w:tcPr>
          <w:p w14:paraId="3457A6B7" w14:textId="712823A9" w:rsidR="00A07434" w:rsidRPr="00035D5E" w:rsidRDefault="00A07434" w:rsidP="00035D5E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035D5E">
              <w:rPr>
                <w:rFonts w:ascii="Corbel" w:eastAsia="Times New Roman" w:hAnsi="Corbel"/>
                <w:sz w:val="24"/>
                <w:szCs w:val="24"/>
                <w:lang w:eastAsia="pl-PL"/>
              </w:rPr>
              <w:t>K_U17</w:t>
            </w:r>
          </w:p>
        </w:tc>
      </w:tr>
      <w:tr w:rsidR="00A07434" w:rsidRPr="009C54AE" w14:paraId="0CD5D8CE" w14:textId="77777777" w:rsidTr="00035D5E">
        <w:tc>
          <w:tcPr>
            <w:tcW w:w="1447" w:type="dxa"/>
          </w:tcPr>
          <w:p w14:paraId="18FCDC4E" w14:textId="77777777" w:rsidR="00A07434" w:rsidRPr="00035D5E" w:rsidRDefault="00A07434" w:rsidP="00035D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5D5E">
              <w:rPr>
                <w:rFonts w:ascii="Corbel" w:hAnsi="Corbel"/>
                <w:b w:val="0"/>
                <w:smallCaps w:val="0"/>
                <w:szCs w:val="24"/>
              </w:rPr>
              <w:t>EK_18</w:t>
            </w:r>
          </w:p>
        </w:tc>
        <w:tc>
          <w:tcPr>
            <w:tcW w:w="6208" w:type="dxa"/>
          </w:tcPr>
          <w:p w14:paraId="379C4DA4" w14:textId="4E4FE1F0" w:rsidR="00A07434" w:rsidRPr="00035D5E" w:rsidRDefault="00A07434" w:rsidP="00035D5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35D5E">
              <w:rPr>
                <w:rFonts w:ascii="Corbel" w:hAnsi="Corbel"/>
                <w:sz w:val="24"/>
                <w:szCs w:val="24"/>
              </w:rPr>
              <w:t xml:space="preserve">Posiada zdolność krytycznej oceny regulacji prawnych </w:t>
            </w:r>
            <w:r w:rsidR="00035D5E">
              <w:rPr>
                <w:rFonts w:ascii="Corbel" w:hAnsi="Corbel"/>
                <w:sz w:val="24"/>
                <w:szCs w:val="24"/>
              </w:rPr>
              <w:br/>
            </w:r>
            <w:r w:rsidRPr="00035D5E">
              <w:rPr>
                <w:rFonts w:ascii="Corbel" w:hAnsi="Corbel"/>
                <w:sz w:val="24"/>
                <w:szCs w:val="24"/>
              </w:rPr>
              <w:t>z punktu widzenia ich skuteczności w zakresie potrzeb stron stosunku pracy</w:t>
            </w:r>
          </w:p>
        </w:tc>
        <w:tc>
          <w:tcPr>
            <w:tcW w:w="1865" w:type="dxa"/>
          </w:tcPr>
          <w:p w14:paraId="336034C9" w14:textId="5A3CC1D0" w:rsidR="00A07434" w:rsidRPr="00035D5E" w:rsidRDefault="00A07434" w:rsidP="00035D5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5D5E">
              <w:rPr>
                <w:rFonts w:ascii="Corbel" w:eastAsia="Times New Roman" w:hAnsi="Corbel"/>
                <w:sz w:val="24"/>
                <w:szCs w:val="24"/>
                <w:lang w:eastAsia="pl-PL"/>
              </w:rPr>
              <w:t>K_K01, K_K06, K_K07</w:t>
            </w:r>
          </w:p>
        </w:tc>
      </w:tr>
      <w:tr w:rsidR="00A07434" w:rsidRPr="009C54AE" w14:paraId="602EFE21" w14:textId="77777777" w:rsidTr="00035D5E">
        <w:tc>
          <w:tcPr>
            <w:tcW w:w="1447" w:type="dxa"/>
          </w:tcPr>
          <w:p w14:paraId="02EB209B" w14:textId="77777777" w:rsidR="00A07434" w:rsidRPr="00035D5E" w:rsidRDefault="00A07434" w:rsidP="00035D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5D5E">
              <w:rPr>
                <w:rFonts w:ascii="Corbel" w:hAnsi="Corbel"/>
                <w:b w:val="0"/>
                <w:smallCaps w:val="0"/>
                <w:szCs w:val="24"/>
              </w:rPr>
              <w:t>EK_19</w:t>
            </w:r>
          </w:p>
        </w:tc>
        <w:tc>
          <w:tcPr>
            <w:tcW w:w="6208" w:type="dxa"/>
          </w:tcPr>
          <w:p w14:paraId="114E9A43" w14:textId="699B8EB3" w:rsidR="00A07434" w:rsidRPr="00035D5E" w:rsidRDefault="00A07434" w:rsidP="00035D5E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035D5E">
              <w:rPr>
                <w:rFonts w:ascii="Corbel" w:hAnsi="Corbel"/>
                <w:bCs/>
                <w:sz w:val="24"/>
                <w:szCs w:val="24"/>
              </w:rPr>
              <w:t xml:space="preserve">Ma świadomość społecznego znaczenia zawodu prawnika </w:t>
            </w:r>
            <w:r w:rsidR="00035D5E">
              <w:rPr>
                <w:rFonts w:ascii="Corbel" w:hAnsi="Corbel"/>
                <w:bCs/>
                <w:sz w:val="24"/>
                <w:szCs w:val="24"/>
              </w:rPr>
              <w:br/>
            </w:r>
            <w:r w:rsidRPr="00035D5E">
              <w:rPr>
                <w:rFonts w:ascii="Corbel" w:hAnsi="Corbel"/>
                <w:bCs/>
                <w:sz w:val="24"/>
                <w:szCs w:val="24"/>
              </w:rPr>
              <w:t>i zasad etycznych</w:t>
            </w:r>
          </w:p>
        </w:tc>
        <w:tc>
          <w:tcPr>
            <w:tcW w:w="1865" w:type="dxa"/>
          </w:tcPr>
          <w:p w14:paraId="3CBAAA96" w14:textId="38D73AC2" w:rsidR="00A07434" w:rsidRPr="00035D5E" w:rsidRDefault="00A07434" w:rsidP="00035D5E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035D5E">
              <w:rPr>
                <w:rFonts w:ascii="Corbel" w:eastAsia="Times New Roman" w:hAnsi="Corbel"/>
                <w:sz w:val="24"/>
                <w:szCs w:val="24"/>
                <w:lang w:eastAsia="pl-PL"/>
              </w:rPr>
              <w:t>K_K04</w:t>
            </w:r>
          </w:p>
        </w:tc>
      </w:tr>
      <w:tr w:rsidR="00A07434" w:rsidRPr="009C54AE" w14:paraId="6719A2EA" w14:textId="77777777" w:rsidTr="00035D5E">
        <w:tc>
          <w:tcPr>
            <w:tcW w:w="1447" w:type="dxa"/>
          </w:tcPr>
          <w:p w14:paraId="05D81654" w14:textId="77777777" w:rsidR="00A07434" w:rsidRPr="00035D5E" w:rsidRDefault="00A07434" w:rsidP="00035D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5D5E">
              <w:rPr>
                <w:rFonts w:ascii="Corbel" w:hAnsi="Corbel"/>
                <w:b w:val="0"/>
                <w:smallCaps w:val="0"/>
                <w:szCs w:val="24"/>
              </w:rPr>
              <w:t>EK_20</w:t>
            </w:r>
          </w:p>
        </w:tc>
        <w:tc>
          <w:tcPr>
            <w:tcW w:w="6208" w:type="dxa"/>
          </w:tcPr>
          <w:p w14:paraId="4DDD3BED" w14:textId="77777777" w:rsidR="00A07434" w:rsidRPr="00035D5E" w:rsidRDefault="00A07434" w:rsidP="00035D5E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035D5E">
              <w:rPr>
                <w:rFonts w:ascii="Corbel" w:hAnsi="Corbel"/>
                <w:bCs/>
                <w:sz w:val="24"/>
                <w:szCs w:val="24"/>
              </w:rPr>
              <w:t>Szanuje poglądy innych</w:t>
            </w:r>
          </w:p>
        </w:tc>
        <w:tc>
          <w:tcPr>
            <w:tcW w:w="1865" w:type="dxa"/>
          </w:tcPr>
          <w:p w14:paraId="28F200E9" w14:textId="33F60369" w:rsidR="00A07434" w:rsidRPr="00035D5E" w:rsidRDefault="00A07434" w:rsidP="00035D5E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035D5E">
              <w:rPr>
                <w:rFonts w:ascii="Corbel" w:eastAsia="Times New Roman" w:hAnsi="Corbel"/>
                <w:sz w:val="24"/>
                <w:szCs w:val="24"/>
                <w:lang w:eastAsia="pl-PL"/>
              </w:rPr>
              <w:t>K_K10</w:t>
            </w:r>
          </w:p>
        </w:tc>
      </w:tr>
      <w:tr w:rsidR="00A07434" w:rsidRPr="009C54AE" w14:paraId="11D4D5CB" w14:textId="77777777" w:rsidTr="00035D5E">
        <w:tc>
          <w:tcPr>
            <w:tcW w:w="1447" w:type="dxa"/>
          </w:tcPr>
          <w:p w14:paraId="5D8BD4A8" w14:textId="77777777" w:rsidR="00A07434" w:rsidRPr="00035D5E" w:rsidRDefault="00A07434" w:rsidP="00035D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5D5E">
              <w:rPr>
                <w:rFonts w:ascii="Corbel" w:hAnsi="Corbel"/>
                <w:b w:val="0"/>
                <w:smallCaps w:val="0"/>
                <w:szCs w:val="24"/>
              </w:rPr>
              <w:t>EK_21</w:t>
            </w:r>
          </w:p>
        </w:tc>
        <w:tc>
          <w:tcPr>
            <w:tcW w:w="6208" w:type="dxa"/>
          </w:tcPr>
          <w:p w14:paraId="586A0F37" w14:textId="77777777" w:rsidR="00A07434" w:rsidRPr="00035D5E" w:rsidRDefault="00A07434" w:rsidP="00035D5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35D5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Prezentuje postawę gotowości inicjowania działań </w:t>
            </w:r>
            <w:r w:rsidRPr="00035D5E">
              <w:rPr>
                <w:rFonts w:ascii="Corbel" w:eastAsia="Cambria" w:hAnsi="Corbel"/>
                <w:sz w:val="24"/>
                <w:szCs w:val="24"/>
              </w:rPr>
              <w:t>zmierzających do ochrony praw stron stosunku pracy</w:t>
            </w:r>
          </w:p>
        </w:tc>
        <w:tc>
          <w:tcPr>
            <w:tcW w:w="1865" w:type="dxa"/>
          </w:tcPr>
          <w:p w14:paraId="7E72B69E" w14:textId="7FEDB24D" w:rsidR="00A07434" w:rsidRPr="00035D5E" w:rsidRDefault="00A07434" w:rsidP="00035D5E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035D5E">
              <w:rPr>
                <w:rFonts w:ascii="Corbel" w:eastAsia="Times New Roman" w:hAnsi="Corbel"/>
                <w:sz w:val="24"/>
                <w:szCs w:val="24"/>
                <w:lang w:eastAsia="pl-PL"/>
              </w:rPr>
              <w:t>K_K05</w:t>
            </w:r>
          </w:p>
        </w:tc>
      </w:tr>
    </w:tbl>
    <w:p w14:paraId="2D1A931B" w14:textId="77777777" w:rsidR="00A07434" w:rsidRDefault="00A07434" w:rsidP="00A0743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84CD18" w14:textId="6EA04B8F" w:rsidR="00A07434" w:rsidRDefault="00A07434" w:rsidP="00A0743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 Treści programowe</w:t>
      </w:r>
    </w:p>
    <w:p w14:paraId="3A05EFA5" w14:textId="77777777" w:rsidR="00035D5E" w:rsidRPr="009C54AE" w:rsidRDefault="00035D5E" w:rsidP="00A0743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67BCCC16" w14:textId="77777777" w:rsidR="00A07434" w:rsidRDefault="00A07434" w:rsidP="00A0743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0EE54F0" w14:textId="77777777" w:rsidR="00A07434" w:rsidRPr="009C54AE" w:rsidRDefault="00A07434" w:rsidP="00A07434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Style w:val="Tabela-Siatka"/>
        <w:tblW w:w="9498" w:type="dxa"/>
        <w:tblInd w:w="108" w:type="dxa"/>
        <w:tblLook w:val="04A0" w:firstRow="1" w:lastRow="0" w:firstColumn="1" w:lastColumn="0" w:noHBand="0" w:noVBand="1"/>
      </w:tblPr>
      <w:tblGrid>
        <w:gridCol w:w="7938"/>
        <w:gridCol w:w="1560"/>
      </w:tblGrid>
      <w:tr w:rsidR="00A07434" w:rsidRPr="00663B5E" w14:paraId="15D5D078" w14:textId="77777777" w:rsidTr="00035D5E">
        <w:tc>
          <w:tcPr>
            <w:tcW w:w="7938" w:type="dxa"/>
            <w:vAlign w:val="center"/>
          </w:tcPr>
          <w:p w14:paraId="623D5912" w14:textId="77777777" w:rsidR="00A07434" w:rsidRPr="00D92A42" w:rsidRDefault="00A07434" w:rsidP="00035D5E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b/>
                <w:sz w:val="24"/>
                <w:szCs w:val="24"/>
              </w:rPr>
              <w:t>Treść merytoryczna</w:t>
            </w:r>
          </w:p>
        </w:tc>
        <w:tc>
          <w:tcPr>
            <w:tcW w:w="1560" w:type="dxa"/>
          </w:tcPr>
          <w:p w14:paraId="668EF83B" w14:textId="77777777" w:rsidR="00A07434" w:rsidRPr="00D92A42" w:rsidRDefault="00A07434" w:rsidP="00035D5E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b/>
                <w:sz w:val="24"/>
                <w:szCs w:val="24"/>
              </w:rPr>
              <w:t>Liczba godzin</w:t>
            </w:r>
          </w:p>
        </w:tc>
      </w:tr>
      <w:tr w:rsidR="00A07434" w:rsidRPr="002841DF" w14:paraId="31E8ED6F" w14:textId="77777777" w:rsidTr="00035D5E">
        <w:trPr>
          <w:trHeight w:val="340"/>
        </w:trPr>
        <w:tc>
          <w:tcPr>
            <w:tcW w:w="7938" w:type="dxa"/>
          </w:tcPr>
          <w:p w14:paraId="46AB47B0" w14:textId="77777777" w:rsidR="00A07434" w:rsidRPr="00D92A42" w:rsidRDefault="00A07434" w:rsidP="00035D5E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>Pojęcie i geneza prawa pracy.</w:t>
            </w:r>
          </w:p>
        </w:tc>
        <w:tc>
          <w:tcPr>
            <w:tcW w:w="1560" w:type="dxa"/>
          </w:tcPr>
          <w:p w14:paraId="33E9F857" w14:textId="77777777" w:rsidR="00A07434" w:rsidRPr="00D92A42" w:rsidRDefault="00A07434" w:rsidP="00035D5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1 godz.</w:t>
            </w:r>
          </w:p>
        </w:tc>
      </w:tr>
      <w:tr w:rsidR="00A07434" w14:paraId="02629EEA" w14:textId="77777777" w:rsidTr="00035D5E">
        <w:trPr>
          <w:trHeight w:val="340"/>
        </w:trPr>
        <w:tc>
          <w:tcPr>
            <w:tcW w:w="7938" w:type="dxa"/>
          </w:tcPr>
          <w:p w14:paraId="4FE98E45" w14:textId="77777777" w:rsidR="00A07434" w:rsidRPr="00D92A42" w:rsidRDefault="00A07434" w:rsidP="00035D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>Funkcje i zasady prawa pracy.</w:t>
            </w:r>
          </w:p>
        </w:tc>
        <w:tc>
          <w:tcPr>
            <w:tcW w:w="1560" w:type="dxa"/>
          </w:tcPr>
          <w:p w14:paraId="4E03C9D4" w14:textId="77777777" w:rsidR="00A07434" w:rsidRPr="00D92A42" w:rsidRDefault="00A07434" w:rsidP="00035D5E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Pr="00D92A4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07434" w14:paraId="69F1F07F" w14:textId="77777777" w:rsidTr="00035D5E">
        <w:trPr>
          <w:trHeight w:val="340"/>
        </w:trPr>
        <w:tc>
          <w:tcPr>
            <w:tcW w:w="7938" w:type="dxa"/>
          </w:tcPr>
          <w:p w14:paraId="1C7722C5" w14:textId="77777777" w:rsidR="00A07434" w:rsidRPr="00D92A42" w:rsidRDefault="00A07434" w:rsidP="00035D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 xml:space="preserve">Źródła prawa pracy. </w:t>
            </w:r>
          </w:p>
        </w:tc>
        <w:tc>
          <w:tcPr>
            <w:tcW w:w="1560" w:type="dxa"/>
          </w:tcPr>
          <w:p w14:paraId="217D960B" w14:textId="77777777" w:rsidR="00A07434" w:rsidRPr="00D92A42" w:rsidRDefault="00A07434" w:rsidP="00035D5E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Pr="00D92A4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07434" w14:paraId="6A889CB0" w14:textId="77777777" w:rsidTr="00035D5E">
        <w:trPr>
          <w:trHeight w:val="340"/>
        </w:trPr>
        <w:tc>
          <w:tcPr>
            <w:tcW w:w="7938" w:type="dxa"/>
          </w:tcPr>
          <w:p w14:paraId="01A42370" w14:textId="77777777" w:rsidR="00A07434" w:rsidRPr="00D92A42" w:rsidRDefault="00A07434" w:rsidP="00035D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 xml:space="preserve">Stosunek pracy-charakterystyka. </w:t>
            </w:r>
          </w:p>
        </w:tc>
        <w:tc>
          <w:tcPr>
            <w:tcW w:w="1560" w:type="dxa"/>
          </w:tcPr>
          <w:p w14:paraId="10F0375D" w14:textId="77777777" w:rsidR="00A07434" w:rsidRPr="00D92A42" w:rsidRDefault="00A07434" w:rsidP="00035D5E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Pr="00D92A4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07434" w14:paraId="15AD04CE" w14:textId="77777777" w:rsidTr="00035D5E">
        <w:trPr>
          <w:trHeight w:val="340"/>
        </w:trPr>
        <w:tc>
          <w:tcPr>
            <w:tcW w:w="7938" w:type="dxa"/>
          </w:tcPr>
          <w:p w14:paraId="15EFF03B" w14:textId="77777777" w:rsidR="00A07434" w:rsidRPr="00D92A42" w:rsidRDefault="00A07434" w:rsidP="00035D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 xml:space="preserve">Podstawy nawiązania stosunku pracy. </w:t>
            </w:r>
          </w:p>
        </w:tc>
        <w:tc>
          <w:tcPr>
            <w:tcW w:w="1560" w:type="dxa"/>
          </w:tcPr>
          <w:p w14:paraId="30DFD2F6" w14:textId="77777777" w:rsidR="00A07434" w:rsidRPr="00D92A42" w:rsidRDefault="00A07434" w:rsidP="00035D5E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Pr="00D92A4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07434" w14:paraId="047DB35F" w14:textId="77777777" w:rsidTr="00035D5E">
        <w:trPr>
          <w:trHeight w:val="340"/>
        </w:trPr>
        <w:tc>
          <w:tcPr>
            <w:tcW w:w="7938" w:type="dxa"/>
          </w:tcPr>
          <w:p w14:paraId="299E19B8" w14:textId="77777777" w:rsidR="00A07434" w:rsidRPr="00D92A42" w:rsidRDefault="00A07434" w:rsidP="00035D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>Modyfikacja, rozwiązanie i wygaśnięcie stosunku pracy.</w:t>
            </w:r>
          </w:p>
        </w:tc>
        <w:tc>
          <w:tcPr>
            <w:tcW w:w="1560" w:type="dxa"/>
          </w:tcPr>
          <w:p w14:paraId="314D7B3D" w14:textId="77777777" w:rsidR="00A07434" w:rsidRPr="00D92A42" w:rsidRDefault="00A07434" w:rsidP="00035D5E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 </w:t>
            </w:r>
            <w:r w:rsidRPr="00D92A42">
              <w:rPr>
                <w:rFonts w:ascii="Corbel" w:hAnsi="Corbel"/>
                <w:sz w:val="24"/>
                <w:szCs w:val="24"/>
              </w:rPr>
              <w:t>godz.</w:t>
            </w:r>
          </w:p>
        </w:tc>
      </w:tr>
      <w:tr w:rsidR="00A07434" w14:paraId="4B203DD6" w14:textId="77777777" w:rsidTr="00035D5E">
        <w:trPr>
          <w:trHeight w:val="340"/>
        </w:trPr>
        <w:tc>
          <w:tcPr>
            <w:tcW w:w="7938" w:type="dxa"/>
          </w:tcPr>
          <w:p w14:paraId="6556FFAD" w14:textId="77777777" w:rsidR="00A07434" w:rsidRPr="00D92A42" w:rsidRDefault="00A07434" w:rsidP="00035D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Atypowe formy zatrudnienia</w:t>
            </w:r>
          </w:p>
        </w:tc>
        <w:tc>
          <w:tcPr>
            <w:tcW w:w="1560" w:type="dxa"/>
          </w:tcPr>
          <w:p w14:paraId="559B8A94" w14:textId="77777777" w:rsidR="00A07434" w:rsidRDefault="00A07434" w:rsidP="00035D5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godz</w:t>
            </w:r>
            <w:proofErr w:type="spellEnd"/>
          </w:p>
        </w:tc>
      </w:tr>
      <w:tr w:rsidR="00A07434" w14:paraId="778CBA5F" w14:textId="77777777" w:rsidTr="00035D5E">
        <w:trPr>
          <w:trHeight w:val="340"/>
        </w:trPr>
        <w:tc>
          <w:tcPr>
            <w:tcW w:w="7938" w:type="dxa"/>
          </w:tcPr>
          <w:p w14:paraId="2EF10E10" w14:textId="77777777" w:rsidR="00A07434" w:rsidRPr="00D92A42" w:rsidRDefault="00A07434" w:rsidP="00035D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>Wynagrodzenie za pracę.</w:t>
            </w:r>
          </w:p>
        </w:tc>
        <w:tc>
          <w:tcPr>
            <w:tcW w:w="1560" w:type="dxa"/>
          </w:tcPr>
          <w:p w14:paraId="70B5550D" w14:textId="77777777" w:rsidR="00A07434" w:rsidRPr="00D92A42" w:rsidRDefault="00A07434" w:rsidP="00035D5E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Pr="00D92A4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07434" w14:paraId="71BE65CF" w14:textId="77777777" w:rsidTr="00035D5E">
        <w:trPr>
          <w:trHeight w:val="340"/>
        </w:trPr>
        <w:tc>
          <w:tcPr>
            <w:tcW w:w="7938" w:type="dxa"/>
          </w:tcPr>
          <w:p w14:paraId="6CD6C904" w14:textId="77777777" w:rsidR="00A07434" w:rsidRPr="00D92A42" w:rsidRDefault="00A07434" w:rsidP="00035D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>Obowiązki stron stosunku pracy</w:t>
            </w:r>
          </w:p>
        </w:tc>
        <w:tc>
          <w:tcPr>
            <w:tcW w:w="1560" w:type="dxa"/>
          </w:tcPr>
          <w:p w14:paraId="06EA9E0F" w14:textId="77777777" w:rsidR="00A07434" w:rsidRPr="00D92A42" w:rsidRDefault="00A07434" w:rsidP="00035D5E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Pr="00D92A4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07434" w14:paraId="6300C2D8" w14:textId="77777777" w:rsidTr="00035D5E">
        <w:trPr>
          <w:trHeight w:val="340"/>
        </w:trPr>
        <w:tc>
          <w:tcPr>
            <w:tcW w:w="7938" w:type="dxa"/>
          </w:tcPr>
          <w:p w14:paraId="3054B787" w14:textId="77777777" w:rsidR="00A07434" w:rsidRPr="00D92A42" w:rsidRDefault="00A07434" w:rsidP="00035D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 xml:space="preserve">Odpowiedzialność materialna, porządkowa i dyscyplinarna pracownika. </w:t>
            </w:r>
          </w:p>
        </w:tc>
        <w:tc>
          <w:tcPr>
            <w:tcW w:w="1560" w:type="dxa"/>
          </w:tcPr>
          <w:p w14:paraId="3D117D4D" w14:textId="77777777" w:rsidR="00A07434" w:rsidRPr="00D92A42" w:rsidRDefault="00A07434" w:rsidP="00035D5E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Pr="00D92A4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07434" w14:paraId="3DFE10B2" w14:textId="77777777" w:rsidTr="00035D5E">
        <w:trPr>
          <w:trHeight w:val="340"/>
        </w:trPr>
        <w:tc>
          <w:tcPr>
            <w:tcW w:w="7938" w:type="dxa"/>
          </w:tcPr>
          <w:p w14:paraId="2F3FCA70" w14:textId="77777777" w:rsidR="00A07434" w:rsidRPr="00D92A42" w:rsidRDefault="00A07434" w:rsidP="00035D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 xml:space="preserve">Czas pracy. </w:t>
            </w:r>
          </w:p>
        </w:tc>
        <w:tc>
          <w:tcPr>
            <w:tcW w:w="1560" w:type="dxa"/>
          </w:tcPr>
          <w:p w14:paraId="3D45E8BB" w14:textId="77777777" w:rsidR="00A07434" w:rsidRPr="00D92A42" w:rsidRDefault="00A07434" w:rsidP="00035D5E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Pr="00D92A4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07434" w14:paraId="33983404" w14:textId="77777777" w:rsidTr="00035D5E">
        <w:trPr>
          <w:trHeight w:val="340"/>
        </w:trPr>
        <w:tc>
          <w:tcPr>
            <w:tcW w:w="7938" w:type="dxa"/>
          </w:tcPr>
          <w:p w14:paraId="56D3506F" w14:textId="77777777" w:rsidR="00A07434" w:rsidRPr="00D92A42" w:rsidRDefault="00A07434" w:rsidP="00035D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>Urlopy pracownicze.</w:t>
            </w:r>
          </w:p>
        </w:tc>
        <w:tc>
          <w:tcPr>
            <w:tcW w:w="1560" w:type="dxa"/>
          </w:tcPr>
          <w:p w14:paraId="03C18F04" w14:textId="77777777" w:rsidR="00A07434" w:rsidRPr="00D92A42" w:rsidRDefault="00A07434" w:rsidP="00035D5E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Pr="00D92A4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07434" w14:paraId="16DC9B29" w14:textId="77777777" w:rsidTr="00035D5E">
        <w:trPr>
          <w:trHeight w:val="340"/>
        </w:trPr>
        <w:tc>
          <w:tcPr>
            <w:tcW w:w="7938" w:type="dxa"/>
          </w:tcPr>
          <w:p w14:paraId="711053B1" w14:textId="77777777" w:rsidR="00A07434" w:rsidRPr="00D92A42" w:rsidRDefault="00A07434" w:rsidP="00035D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 xml:space="preserve">Ochrona rodzicielstwa. </w:t>
            </w:r>
          </w:p>
        </w:tc>
        <w:tc>
          <w:tcPr>
            <w:tcW w:w="1560" w:type="dxa"/>
          </w:tcPr>
          <w:p w14:paraId="1A67B021" w14:textId="77777777" w:rsidR="00A07434" w:rsidRPr="00D92A42" w:rsidRDefault="00A07434" w:rsidP="00035D5E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Pr="00D92A4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07434" w14:paraId="5CFDEE55" w14:textId="77777777" w:rsidTr="00035D5E">
        <w:trPr>
          <w:trHeight w:val="340"/>
        </w:trPr>
        <w:tc>
          <w:tcPr>
            <w:tcW w:w="7938" w:type="dxa"/>
          </w:tcPr>
          <w:p w14:paraId="28393E13" w14:textId="77777777" w:rsidR="00A07434" w:rsidRPr="00D92A42" w:rsidRDefault="00A07434" w:rsidP="00035D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 xml:space="preserve">Ochrona pracowników młodocianych. </w:t>
            </w:r>
          </w:p>
        </w:tc>
        <w:tc>
          <w:tcPr>
            <w:tcW w:w="1560" w:type="dxa"/>
          </w:tcPr>
          <w:p w14:paraId="370F3200" w14:textId="77777777" w:rsidR="00A07434" w:rsidRPr="00D92A42" w:rsidRDefault="00A07434" w:rsidP="00035D5E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Pr="00D92A4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07434" w14:paraId="5F4F7F52" w14:textId="77777777" w:rsidTr="00035D5E">
        <w:trPr>
          <w:trHeight w:val="340"/>
        </w:trPr>
        <w:tc>
          <w:tcPr>
            <w:tcW w:w="7938" w:type="dxa"/>
          </w:tcPr>
          <w:p w14:paraId="51939510" w14:textId="10C75853" w:rsidR="00A07434" w:rsidRPr="00035D5E" w:rsidRDefault="00A07434" w:rsidP="00035D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Źródła zbiorowego prawa pracy</w:t>
            </w:r>
            <w:r w:rsidRPr="00D92A42">
              <w:rPr>
                <w:rFonts w:ascii="Corbel" w:eastAsia="Cambria" w:hAnsi="Corbel"/>
                <w:sz w:val="24"/>
                <w:szCs w:val="24"/>
              </w:rPr>
              <w:t xml:space="preserve">   </w:t>
            </w:r>
          </w:p>
        </w:tc>
        <w:tc>
          <w:tcPr>
            <w:tcW w:w="1560" w:type="dxa"/>
          </w:tcPr>
          <w:p w14:paraId="25CA5C9B" w14:textId="77777777" w:rsidR="00A07434" w:rsidRPr="00D92A42" w:rsidRDefault="00A07434" w:rsidP="00035D5E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 </w:t>
            </w:r>
            <w:r w:rsidRPr="00D92A42">
              <w:rPr>
                <w:rFonts w:ascii="Corbel" w:hAnsi="Corbel"/>
                <w:sz w:val="24"/>
                <w:szCs w:val="24"/>
              </w:rPr>
              <w:t>godz.</w:t>
            </w:r>
          </w:p>
        </w:tc>
      </w:tr>
      <w:tr w:rsidR="00A07434" w14:paraId="11E2FA1D" w14:textId="77777777" w:rsidTr="00035D5E">
        <w:trPr>
          <w:trHeight w:val="340"/>
        </w:trPr>
        <w:tc>
          <w:tcPr>
            <w:tcW w:w="7938" w:type="dxa"/>
          </w:tcPr>
          <w:p w14:paraId="07D464E7" w14:textId="77777777" w:rsidR="00A07434" w:rsidRDefault="00A07434" w:rsidP="00035D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Prawo związków zawodowych</w:t>
            </w:r>
          </w:p>
        </w:tc>
        <w:tc>
          <w:tcPr>
            <w:tcW w:w="1560" w:type="dxa"/>
          </w:tcPr>
          <w:p w14:paraId="7A2FABE9" w14:textId="02053268" w:rsidR="00A07434" w:rsidRDefault="00A07434" w:rsidP="00035D5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 godz.</w:t>
            </w:r>
          </w:p>
        </w:tc>
      </w:tr>
      <w:tr w:rsidR="00A07434" w14:paraId="12D59427" w14:textId="77777777" w:rsidTr="00035D5E">
        <w:trPr>
          <w:trHeight w:val="340"/>
        </w:trPr>
        <w:tc>
          <w:tcPr>
            <w:tcW w:w="7938" w:type="dxa"/>
          </w:tcPr>
          <w:p w14:paraId="4BA1F6BD" w14:textId="77777777" w:rsidR="00A07434" w:rsidRDefault="00A07434" w:rsidP="00035D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Prawo organizacji pracodawców</w:t>
            </w:r>
          </w:p>
        </w:tc>
        <w:tc>
          <w:tcPr>
            <w:tcW w:w="1560" w:type="dxa"/>
          </w:tcPr>
          <w:p w14:paraId="1F838016" w14:textId="28CA5DAC" w:rsidR="00A07434" w:rsidRDefault="00A07434" w:rsidP="00035D5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A07434" w14:paraId="3E1CF0E8" w14:textId="77777777" w:rsidTr="00035D5E">
        <w:trPr>
          <w:trHeight w:val="340"/>
        </w:trPr>
        <w:tc>
          <w:tcPr>
            <w:tcW w:w="7938" w:type="dxa"/>
          </w:tcPr>
          <w:p w14:paraId="26A14C93" w14:textId="77777777" w:rsidR="00A07434" w:rsidRDefault="00A07434" w:rsidP="00035D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Rady pracowników i ich uprawnienia</w:t>
            </w:r>
          </w:p>
        </w:tc>
        <w:tc>
          <w:tcPr>
            <w:tcW w:w="1560" w:type="dxa"/>
          </w:tcPr>
          <w:p w14:paraId="150363EB" w14:textId="42499339" w:rsidR="00A07434" w:rsidRDefault="00A07434" w:rsidP="00035D5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 godz.</w:t>
            </w:r>
          </w:p>
        </w:tc>
      </w:tr>
      <w:tr w:rsidR="00A07434" w14:paraId="05F525C0" w14:textId="77777777" w:rsidTr="00035D5E">
        <w:trPr>
          <w:trHeight w:val="340"/>
        </w:trPr>
        <w:tc>
          <w:tcPr>
            <w:tcW w:w="7938" w:type="dxa"/>
          </w:tcPr>
          <w:p w14:paraId="7752D982" w14:textId="77777777" w:rsidR="00A07434" w:rsidRDefault="00A07434" w:rsidP="00035D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Spory zbiorowe</w:t>
            </w:r>
          </w:p>
        </w:tc>
        <w:tc>
          <w:tcPr>
            <w:tcW w:w="1560" w:type="dxa"/>
          </w:tcPr>
          <w:p w14:paraId="406F3947" w14:textId="738E7E37" w:rsidR="00A07434" w:rsidRDefault="00A07434" w:rsidP="00035D5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A07434" w14:paraId="1FC5E5E4" w14:textId="77777777" w:rsidTr="00035D5E">
        <w:trPr>
          <w:trHeight w:val="340"/>
        </w:trPr>
        <w:tc>
          <w:tcPr>
            <w:tcW w:w="7938" w:type="dxa"/>
          </w:tcPr>
          <w:p w14:paraId="28B5D8C5" w14:textId="77777777" w:rsidR="00A07434" w:rsidRPr="00D92A42" w:rsidRDefault="00A07434" w:rsidP="00035D5E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hAnsi="Corbel"/>
                <w:b/>
                <w:sz w:val="24"/>
                <w:szCs w:val="24"/>
              </w:rPr>
              <w:t>Razem</w:t>
            </w:r>
          </w:p>
        </w:tc>
        <w:tc>
          <w:tcPr>
            <w:tcW w:w="1560" w:type="dxa"/>
          </w:tcPr>
          <w:p w14:paraId="6349C2E0" w14:textId="77777777" w:rsidR="00A07434" w:rsidRPr="00D92A42" w:rsidRDefault="00A07434" w:rsidP="00035D5E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6</w:t>
            </w:r>
            <w:r w:rsidRPr="00D92A42">
              <w:rPr>
                <w:rFonts w:ascii="Corbel" w:hAnsi="Corbel"/>
                <w:b/>
                <w:sz w:val="24"/>
                <w:szCs w:val="24"/>
              </w:rPr>
              <w:t>0 godz.</w:t>
            </w:r>
          </w:p>
        </w:tc>
      </w:tr>
    </w:tbl>
    <w:p w14:paraId="06111F7E" w14:textId="77777777" w:rsidR="00A07434" w:rsidRPr="009C54AE" w:rsidRDefault="00A07434" w:rsidP="00A07434">
      <w:pPr>
        <w:spacing w:after="0" w:line="240" w:lineRule="auto"/>
        <w:rPr>
          <w:rFonts w:ascii="Corbel" w:hAnsi="Corbel"/>
          <w:sz w:val="24"/>
          <w:szCs w:val="24"/>
        </w:rPr>
      </w:pPr>
    </w:p>
    <w:p w14:paraId="59F1D912" w14:textId="4483B7B1" w:rsidR="00A07434" w:rsidRPr="001B59B6" w:rsidRDefault="00A07434" w:rsidP="00A0743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B59B6">
        <w:rPr>
          <w:rFonts w:ascii="Corbel" w:hAnsi="Corbel"/>
          <w:sz w:val="24"/>
          <w:szCs w:val="24"/>
        </w:rPr>
        <w:t xml:space="preserve">Problematyka ćwiczeń audytoryjnych </w:t>
      </w:r>
      <w:r w:rsidR="00035D5E">
        <w:rPr>
          <w:rFonts w:ascii="Corbel" w:hAnsi="Corbel"/>
          <w:sz w:val="24"/>
          <w:szCs w:val="24"/>
        </w:rPr>
        <w:t>– nie dotyczy</w:t>
      </w:r>
    </w:p>
    <w:p w14:paraId="76130862" w14:textId="77777777" w:rsidR="00A07434" w:rsidRPr="009C54AE" w:rsidRDefault="00A07434" w:rsidP="00A0743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65A93BA" w14:textId="77777777" w:rsidR="00035D5E" w:rsidRDefault="00035D5E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5335836C" w14:textId="1911AE5B" w:rsidR="00A07434" w:rsidRPr="009C54AE" w:rsidRDefault="00A07434" w:rsidP="00A0743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6FFAEC2" w14:textId="77777777" w:rsidR="00A07434" w:rsidRDefault="00A07434" w:rsidP="00A0743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E0313A" w14:textId="77777777" w:rsidR="00A07434" w:rsidRDefault="00A07434" w:rsidP="00035D5E">
      <w:pPr>
        <w:spacing w:after="0" w:line="240" w:lineRule="auto"/>
        <w:ind w:left="426"/>
        <w:rPr>
          <w:rFonts w:eastAsia="Cambria"/>
          <w:sz w:val="24"/>
          <w:szCs w:val="24"/>
        </w:rPr>
      </w:pPr>
      <w:r w:rsidRPr="00BE1954">
        <w:rPr>
          <w:rFonts w:eastAsia="Cambria"/>
          <w:sz w:val="24"/>
          <w:szCs w:val="24"/>
        </w:rPr>
        <w:t>Wykład</w:t>
      </w:r>
      <w:r>
        <w:rPr>
          <w:rFonts w:eastAsia="Cambria"/>
          <w:sz w:val="24"/>
          <w:szCs w:val="24"/>
        </w:rPr>
        <w:t xml:space="preserve"> konwersatoryjny</w:t>
      </w:r>
      <w:r w:rsidRPr="00BE1954">
        <w:rPr>
          <w:rFonts w:eastAsia="Cambria"/>
          <w:sz w:val="24"/>
          <w:szCs w:val="24"/>
        </w:rPr>
        <w:t>, dyskusja,</w:t>
      </w:r>
      <w:r>
        <w:rPr>
          <w:rFonts w:eastAsia="Cambria"/>
          <w:sz w:val="24"/>
          <w:szCs w:val="24"/>
        </w:rPr>
        <w:t xml:space="preserve"> debata,</w:t>
      </w:r>
      <w:r w:rsidRPr="00BE1954">
        <w:rPr>
          <w:rFonts w:eastAsia="Cambria"/>
          <w:sz w:val="24"/>
          <w:szCs w:val="24"/>
        </w:rPr>
        <w:t xml:space="preserve"> rozwiązywanie kazusów</w:t>
      </w:r>
      <w:r>
        <w:rPr>
          <w:rFonts w:eastAsia="Cambria"/>
          <w:sz w:val="24"/>
          <w:szCs w:val="24"/>
        </w:rPr>
        <w:t>, sporządzanie pism procesowych.</w:t>
      </w:r>
    </w:p>
    <w:p w14:paraId="08CD555E" w14:textId="77777777" w:rsidR="00A07434" w:rsidRDefault="00A07434" w:rsidP="00A07434">
      <w:pPr>
        <w:spacing w:after="0" w:line="240" w:lineRule="auto"/>
        <w:jc w:val="both"/>
        <w:rPr>
          <w:rFonts w:eastAsia="Cambria"/>
          <w:sz w:val="24"/>
          <w:szCs w:val="24"/>
        </w:rPr>
      </w:pPr>
    </w:p>
    <w:p w14:paraId="57728788" w14:textId="77777777" w:rsidR="00A07434" w:rsidRPr="009C54AE" w:rsidRDefault="00A07434" w:rsidP="00A0743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5FC65441" w14:textId="77777777" w:rsidR="00A07434" w:rsidRPr="009C54AE" w:rsidRDefault="00A07434" w:rsidP="00A0743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9B3860" w14:textId="77777777" w:rsidR="00A07434" w:rsidRPr="009C54AE" w:rsidRDefault="00A07434" w:rsidP="00A0743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1BCE90E5" w14:textId="77777777" w:rsidR="00A07434" w:rsidRPr="009C54AE" w:rsidRDefault="00A07434" w:rsidP="00A0743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5440"/>
        <w:gridCol w:w="2116"/>
      </w:tblGrid>
      <w:tr w:rsidR="00A07434" w:rsidRPr="009C54AE" w14:paraId="4DC4F63D" w14:textId="77777777" w:rsidTr="00035D5E">
        <w:tc>
          <w:tcPr>
            <w:tcW w:w="1964" w:type="dxa"/>
            <w:vAlign w:val="center"/>
          </w:tcPr>
          <w:p w14:paraId="5E9968BF" w14:textId="77777777" w:rsidR="00A07434" w:rsidRPr="009C54AE" w:rsidRDefault="00A07434" w:rsidP="00CF7B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0" w:type="dxa"/>
            <w:vAlign w:val="center"/>
          </w:tcPr>
          <w:p w14:paraId="3E545322" w14:textId="77777777" w:rsidR="00A07434" w:rsidRPr="009C54AE" w:rsidRDefault="00A07434" w:rsidP="00CF7B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się </w:t>
            </w:r>
          </w:p>
          <w:p w14:paraId="440620D5" w14:textId="77777777" w:rsidR="00A07434" w:rsidRPr="009C54AE" w:rsidRDefault="00A07434" w:rsidP="00CF7B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14:paraId="3A267148" w14:textId="77777777" w:rsidR="00A07434" w:rsidRPr="009C54AE" w:rsidRDefault="00A07434" w:rsidP="00CF7B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FD4B231" w14:textId="77777777" w:rsidR="00A07434" w:rsidRPr="009C54AE" w:rsidRDefault="00A07434" w:rsidP="00CF7B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07434" w:rsidRPr="009C54AE" w14:paraId="308DE3FD" w14:textId="77777777" w:rsidTr="00035D5E">
        <w:trPr>
          <w:trHeight w:val="405"/>
        </w:trPr>
        <w:tc>
          <w:tcPr>
            <w:tcW w:w="1964" w:type="dxa"/>
            <w:vAlign w:val="center"/>
          </w:tcPr>
          <w:p w14:paraId="1827667E" w14:textId="58634662" w:rsidR="00A07434" w:rsidRPr="00035D5E" w:rsidRDefault="00035D5E" w:rsidP="00035D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5D5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-21</w:t>
            </w:r>
          </w:p>
        </w:tc>
        <w:tc>
          <w:tcPr>
            <w:tcW w:w="5440" w:type="dxa"/>
            <w:vAlign w:val="center"/>
          </w:tcPr>
          <w:p w14:paraId="3A93AB91" w14:textId="77777777" w:rsidR="00A07434" w:rsidRPr="00850352" w:rsidRDefault="00A07434" w:rsidP="00035D5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Pr="00850352">
              <w:rPr>
                <w:rFonts w:ascii="Corbel" w:hAnsi="Corbel"/>
                <w:sz w:val="24"/>
                <w:szCs w:val="24"/>
              </w:rPr>
              <w:t xml:space="preserve">gzamin, </w:t>
            </w:r>
            <w:r>
              <w:rPr>
                <w:rFonts w:ascii="Corbel" w:hAnsi="Corbel"/>
                <w:sz w:val="24"/>
                <w:szCs w:val="24"/>
              </w:rPr>
              <w:t>p</w:t>
            </w:r>
            <w:r w:rsidRPr="00850352">
              <w:rPr>
                <w:rFonts w:ascii="Corbel" w:hAnsi="Corbel"/>
                <w:sz w:val="24"/>
                <w:szCs w:val="24"/>
              </w:rPr>
              <w:t>isemne sprawdzenie wiedzy</w:t>
            </w:r>
          </w:p>
        </w:tc>
        <w:tc>
          <w:tcPr>
            <w:tcW w:w="2116" w:type="dxa"/>
            <w:vAlign w:val="center"/>
          </w:tcPr>
          <w:p w14:paraId="4E29B191" w14:textId="10B3AF93" w:rsidR="00A07434" w:rsidRPr="00035D5E" w:rsidRDefault="00A07434" w:rsidP="00035D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5D5E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035D5E" w:rsidRPr="00035D5E">
              <w:rPr>
                <w:rFonts w:ascii="Corbel" w:hAnsi="Corbel"/>
                <w:b w:val="0"/>
                <w:smallCaps w:val="0"/>
                <w:szCs w:val="24"/>
              </w:rPr>
              <w:t>ykład</w:t>
            </w:r>
          </w:p>
        </w:tc>
      </w:tr>
    </w:tbl>
    <w:p w14:paraId="409C0D39" w14:textId="77777777" w:rsidR="00A07434" w:rsidRPr="009C54AE" w:rsidRDefault="00A07434" w:rsidP="00A0743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B42890" w14:textId="77777777" w:rsidR="00A07434" w:rsidRPr="009C54AE" w:rsidRDefault="00A07434" w:rsidP="00A0743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384E285" w14:textId="77777777" w:rsidR="00A07434" w:rsidRPr="009C54AE" w:rsidRDefault="00A07434" w:rsidP="00A0743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07434" w:rsidRPr="009C54AE" w14:paraId="5E1F6D3C" w14:textId="77777777" w:rsidTr="001704BB">
        <w:trPr>
          <w:trHeight w:val="397"/>
        </w:trPr>
        <w:tc>
          <w:tcPr>
            <w:tcW w:w="9670" w:type="dxa"/>
            <w:vAlign w:val="center"/>
          </w:tcPr>
          <w:p w14:paraId="10FD3D25" w14:textId="03D21126" w:rsidR="00A07434" w:rsidRPr="004E46CB" w:rsidRDefault="00A07434" w:rsidP="00035D5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E3520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>g</w:t>
            </w:r>
            <w:r w:rsidRPr="00AE3520">
              <w:rPr>
                <w:rFonts w:ascii="Corbel" w:hAnsi="Corbel"/>
                <w:sz w:val="24"/>
                <w:szCs w:val="24"/>
              </w:rPr>
              <w:t xml:space="preserve">zamin </w:t>
            </w:r>
            <w:r>
              <w:rPr>
                <w:rFonts w:ascii="Corbel" w:hAnsi="Corbel"/>
                <w:sz w:val="24"/>
                <w:szCs w:val="24"/>
              </w:rPr>
              <w:t>: Test wielokrotnego wyboru składający się z 30 pytań zamkniętych</w:t>
            </w:r>
          </w:p>
        </w:tc>
      </w:tr>
    </w:tbl>
    <w:p w14:paraId="76AE8ADC" w14:textId="77777777" w:rsidR="00A07434" w:rsidRPr="009C54AE" w:rsidRDefault="00A07434" w:rsidP="00A0743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1201A0" w14:textId="77777777" w:rsidR="00A07434" w:rsidRPr="009C54AE" w:rsidRDefault="00A07434" w:rsidP="00A0743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AD51996" w14:textId="77777777" w:rsidR="00A07434" w:rsidRPr="009C54AE" w:rsidRDefault="00A07434" w:rsidP="00A0743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A07434" w:rsidRPr="009C54AE" w14:paraId="452B693C" w14:textId="77777777" w:rsidTr="001704BB">
        <w:tc>
          <w:tcPr>
            <w:tcW w:w="5132" w:type="dxa"/>
            <w:vAlign w:val="center"/>
          </w:tcPr>
          <w:p w14:paraId="6C436DC0" w14:textId="77777777" w:rsidR="00A07434" w:rsidRPr="009C54AE" w:rsidRDefault="00A07434" w:rsidP="00CF7B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388" w:type="dxa"/>
            <w:vAlign w:val="center"/>
          </w:tcPr>
          <w:p w14:paraId="71D64BEB" w14:textId="77777777" w:rsidR="00A07434" w:rsidRPr="009C54AE" w:rsidRDefault="00A07434" w:rsidP="00CF7B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07434" w:rsidRPr="009C54AE" w14:paraId="60DBD23B" w14:textId="77777777" w:rsidTr="001704BB">
        <w:tc>
          <w:tcPr>
            <w:tcW w:w="5132" w:type="dxa"/>
          </w:tcPr>
          <w:p w14:paraId="2D710E2C" w14:textId="77777777" w:rsidR="00A07434" w:rsidRPr="009C54AE" w:rsidRDefault="00A07434" w:rsidP="00CF7B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z </w:t>
            </w:r>
            <w:r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88" w:type="dxa"/>
          </w:tcPr>
          <w:p w14:paraId="67090A44" w14:textId="0A57290C" w:rsidR="00A07434" w:rsidRPr="009C54AE" w:rsidRDefault="00A07434" w:rsidP="001704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 60 godz.</w:t>
            </w:r>
          </w:p>
        </w:tc>
      </w:tr>
      <w:tr w:rsidR="00A07434" w:rsidRPr="009C54AE" w14:paraId="2DD83BA1" w14:textId="77777777" w:rsidTr="001704BB">
        <w:tc>
          <w:tcPr>
            <w:tcW w:w="5132" w:type="dxa"/>
          </w:tcPr>
          <w:p w14:paraId="6C1D011D" w14:textId="77777777" w:rsidR="00A07434" w:rsidRPr="009C54AE" w:rsidRDefault="00A07434" w:rsidP="00CF7B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2FC0B404" w14:textId="77777777" w:rsidR="00A07434" w:rsidRPr="009C54AE" w:rsidRDefault="00A07434" w:rsidP="00CF7B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388" w:type="dxa"/>
          </w:tcPr>
          <w:p w14:paraId="0EC6C84F" w14:textId="77777777" w:rsidR="00A07434" w:rsidRDefault="00A07434" w:rsidP="00CF7B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Konsultacje 2 godz.</w:t>
            </w:r>
          </w:p>
          <w:p w14:paraId="7AFF43C8" w14:textId="77777777" w:rsidR="00A07434" w:rsidRPr="009C54AE" w:rsidRDefault="00A07434" w:rsidP="00CF7B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1 godz.</w:t>
            </w:r>
          </w:p>
        </w:tc>
      </w:tr>
      <w:tr w:rsidR="00A07434" w:rsidRPr="009C54AE" w14:paraId="7791BA4E" w14:textId="77777777" w:rsidTr="001704BB">
        <w:tc>
          <w:tcPr>
            <w:tcW w:w="5132" w:type="dxa"/>
          </w:tcPr>
          <w:p w14:paraId="5B745F96" w14:textId="77777777" w:rsidR="00A07434" w:rsidRPr="009C54AE" w:rsidRDefault="00A07434" w:rsidP="00CF7B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1A83DE01" w14:textId="77777777" w:rsidR="00A07434" w:rsidRPr="009C54AE" w:rsidRDefault="00A07434" w:rsidP="00CF7B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388" w:type="dxa"/>
          </w:tcPr>
          <w:p w14:paraId="4FE87E0A" w14:textId="77777777" w:rsidR="00A07434" w:rsidRDefault="00A07434" w:rsidP="00CF7B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zajęć 37 godz.</w:t>
            </w:r>
          </w:p>
          <w:p w14:paraId="25382FE2" w14:textId="77E8D71F" w:rsidR="00A07434" w:rsidRPr="009C54AE" w:rsidRDefault="00A07434" w:rsidP="00CF7B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egzaminu </w:t>
            </w:r>
            <w:r w:rsidR="001704BB">
              <w:rPr>
                <w:rFonts w:ascii="Corbel" w:hAnsi="Corbel"/>
                <w:sz w:val="24"/>
                <w:szCs w:val="24"/>
              </w:rPr>
              <w:t>10</w:t>
            </w:r>
            <w:r>
              <w:rPr>
                <w:rFonts w:ascii="Corbel" w:hAnsi="Corbel"/>
                <w:sz w:val="24"/>
                <w:szCs w:val="24"/>
              </w:rPr>
              <w:t>0 godz.</w:t>
            </w:r>
          </w:p>
        </w:tc>
      </w:tr>
      <w:tr w:rsidR="00A07434" w:rsidRPr="009C54AE" w14:paraId="4707ED4B" w14:textId="77777777" w:rsidTr="001704BB">
        <w:trPr>
          <w:trHeight w:val="365"/>
        </w:trPr>
        <w:tc>
          <w:tcPr>
            <w:tcW w:w="5132" w:type="dxa"/>
          </w:tcPr>
          <w:p w14:paraId="2CA52DEF" w14:textId="77777777" w:rsidR="00A07434" w:rsidRPr="009C54AE" w:rsidRDefault="00A07434" w:rsidP="00CF7B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88" w:type="dxa"/>
          </w:tcPr>
          <w:p w14:paraId="57DFFD5E" w14:textId="1F1E76E3" w:rsidR="00A07434" w:rsidRPr="009C54AE" w:rsidRDefault="00A07434" w:rsidP="00CF7B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1704BB">
              <w:rPr>
                <w:rFonts w:ascii="Corbel" w:hAnsi="Corbel"/>
                <w:sz w:val="24"/>
                <w:szCs w:val="24"/>
              </w:rPr>
              <w:t>00</w:t>
            </w:r>
            <w:r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07434" w:rsidRPr="009C54AE" w14:paraId="0D2A077F" w14:textId="77777777" w:rsidTr="001704BB">
        <w:trPr>
          <w:trHeight w:val="324"/>
        </w:trPr>
        <w:tc>
          <w:tcPr>
            <w:tcW w:w="5132" w:type="dxa"/>
          </w:tcPr>
          <w:p w14:paraId="1627308A" w14:textId="77777777" w:rsidR="00A07434" w:rsidRPr="009C54AE" w:rsidRDefault="00A07434" w:rsidP="00CF7B8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</w:tcPr>
          <w:p w14:paraId="787DCCE3" w14:textId="77777777" w:rsidR="00A07434" w:rsidRPr="009C54AE" w:rsidRDefault="00A07434" w:rsidP="00CF7B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 punktów</w:t>
            </w:r>
          </w:p>
        </w:tc>
      </w:tr>
    </w:tbl>
    <w:p w14:paraId="206E3D53" w14:textId="77777777" w:rsidR="00A07434" w:rsidRPr="009C54AE" w:rsidRDefault="00A07434" w:rsidP="001704BB">
      <w:pPr>
        <w:pStyle w:val="Punktygwne"/>
        <w:spacing w:before="0" w:after="0"/>
        <w:ind w:left="142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03356BE" w14:textId="77777777" w:rsidR="00A07434" w:rsidRPr="009C54AE" w:rsidRDefault="00A07434" w:rsidP="00A0743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939CB4" w14:textId="77777777" w:rsidR="00A07434" w:rsidRPr="009C54AE" w:rsidRDefault="00A07434" w:rsidP="00A0743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ZAWODOWE W RAMACH PRZEDMIOTU</w:t>
      </w:r>
    </w:p>
    <w:p w14:paraId="15EF6B87" w14:textId="77777777" w:rsidR="00A07434" w:rsidRPr="009C54AE" w:rsidRDefault="00A07434" w:rsidP="00A0743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3657"/>
      </w:tblGrid>
      <w:tr w:rsidR="00A07434" w:rsidRPr="009C54AE" w14:paraId="1D7B6A6D" w14:textId="77777777" w:rsidTr="001704BB">
        <w:trPr>
          <w:trHeight w:val="397"/>
        </w:trPr>
        <w:tc>
          <w:tcPr>
            <w:tcW w:w="3856" w:type="dxa"/>
          </w:tcPr>
          <w:p w14:paraId="1CFCCE1F" w14:textId="77777777" w:rsidR="00A07434" w:rsidRPr="009C54AE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657" w:type="dxa"/>
          </w:tcPr>
          <w:p w14:paraId="297C37F5" w14:textId="77777777" w:rsidR="00A07434" w:rsidRPr="009C54AE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A07434" w:rsidRPr="009C54AE" w14:paraId="12EBFC63" w14:textId="77777777" w:rsidTr="001704BB">
        <w:trPr>
          <w:trHeight w:val="397"/>
        </w:trPr>
        <w:tc>
          <w:tcPr>
            <w:tcW w:w="3856" w:type="dxa"/>
          </w:tcPr>
          <w:p w14:paraId="22AEA8D2" w14:textId="77777777" w:rsidR="00A07434" w:rsidRPr="009C54AE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657" w:type="dxa"/>
          </w:tcPr>
          <w:p w14:paraId="218F563C" w14:textId="77777777" w:rsidR="00A07434" w:rsidRPr="009C54AE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dotyczy </w:t>
            </w:r>
          </w:p>
        </w:tc>
      </w:tr>
    </w:tbl>
    <w:p w14:paraId="023E2B79" w14:textId="77777777" w:rsidR="00A07434" w:rsidRPr="009C54AE" w:rsidRDefault="00A07434" w:rsidP="00A0743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918E8E0" w14:textId="77777777" w:rsidR="001704BB" w:rsidRDefault="001704BB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26167BB4" w14:textId="3944A273" w:rsidR="00A07434" w:rsidRPr="009C54AE" w:rsidRDefault="00A07434" w:rsidP="00A0743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LITERATURA </w:t>
      </w:r>
    </w:p>
    <w:p w14:paraId="47946B74" w14:textId="77777777" w:rsidR="00A07434" w:rsidRPr="009C54AE" w:rsidRDefault="00A07434" w:rsidP="00A0743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E022E" w:rsidRPr="009C54AE" w14:paraId="5FF58350" w14:textId="77777777" w:rsidTr="007223EF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A5FA" w14:textId="77777777" w:rsidR="00BE022E" w:rsidRPr="00BE022E" w:rsidRDefault="00BE022E" w:rsidP="00BE022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BE022E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6A9C4853" w14:textId="77777777" w:rsidR="00BE022E" w:rsidRDefault="00BE022E" w:rsidP="00BE022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14:paraId="088F968F" w14:textId="77777777" w:rsidR="00BE022E" w:rsidRDefault="00BE022E" w:rsidP="00BE02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Aktualne wydania poniższych pozycji:</w:t>
            </w:r>
          </w:p>
          <w:p w14:paraId="078FAFD7" w14:textId="77777777" w:rsidR="00BE022E" w:rsidRDefault="00BE022E" w:rsidP="00BE02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E596DF3" w14:textId="77777777" w:rsidR="00BE022E" w:rsidRDefault="00BE022E" w:rsidP="00BE022E">
            <w:pPr>
              <w:pStyle w:val="Punktygwne"/>
              <w:numPr>
                <w:ilvl w:val="0"/>
                <w:numId w:val="4"/>
              </w:numPr>
              <w:spacing w:before="0" w:after="0"/>
              <w:ind w:left="339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Teresa Liszcz, Prawo pracy</w:t>
            </w:r>
          </w:p>
          <w:p w14:paraId="37DBC883" w14:textId="77777777" w:rsidR="00BE022E" w:rsidRDefault="00BE022E" w:rsidP="00BE022E">
            <w:pPr>
              <w:pStyle w:val="Punktygwne"/>
              <w:numPr>
                <w:ilvl w:val="0"/>
                <w:numId w:val="4"/>
              </w:numPr>
              <w:spacing w:before="0" w:after="0"/>
              <w:ind w:left="339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Krzysztof W. Baran (pod red.), Prawo pracy </w:t>
            </w:r>
          </w:p>
          <w:p w14:paraId="05A81D24" w14:textId="77777777" w:rsidR="00BE022E" w:rsidRDefault="00BE022E" w:rsidP="00BE022E">
            <w:pPr>
              <w:pStyle w:val="Punktygwne"/>
              <w:numPr>
                <w:ilvl w:val="0"/>
                <w:numId w:val="4"/>
              </w:numPr>
              <w:spacing w:before="0" w:after="0"/>
              <w:ind w:left="339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Krzysztof W. Baran (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pod.red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.), Prawo ubezpieczeń społecznych </w:t>
            </w:r>
          </w:p>
          <w:p w14:paraId="1D728F80" w14:textId="77777777" w:rsidR="00BE022E" w:rsidRDefault="00BE022E" w:rsidP="00BE022E">
            <w:pPr>
              <w:pStyle w:val="Punktygwne"/>
              <w:numPr>
                <w:ilvl w:val="0"/>
                <w:numId w:val="4"/>
              </w:numPr>
              <w:spacing w:before="0" w:after="0"/>
              <w:ind w:left="339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Jakub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Stelina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(pod. red), Prawo pracy</w:t>
            </w:r>
          </w:p>
          <w:p w14:paraId="23CF3A1F" w14:textId="77777777" w:rsidR="00BE022E" w:rsidRPr="009C54AE" w:rsidRDefault="00BE022E" w:rsidP="00BE022E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BE022E" w:rsidRPr="009C54AE" w14:paraId="1CB6CE9D" w14:textId="77777777" w:rsidTr="007223EF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D56D" w14:textId="77777777" w:rsidR="00BE022E" w:rsidRPr="00BE022E" w:rsidRDefault="00BE022E" w:rsidP="00BE022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BE022E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14:paraId="14C38BB8" w14:textId="77777777" w:rsidR="00BE022E" w:rsidRDefault="00BE022E" w:rsidP="00BE02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2CD3D282" w14:textId="77777777" w:rsidR="00BE022E" w:rsidRDefault="00BE022E" w:rsidP="00BE022E">
            <w:pPr>
              <w:pStyle w:val="Punktygwne"/>
              <w:numPr>
                <w:ilvl w:val="0"/>
                <w:numId w:val="5"/>
              </w:numPr>
              <w:spacing w:before="0" w:after="0"/>
              <w:ind w:left="339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Zbigniew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Hajn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Zbiorowe prawo pracy. Zarys sytemu</w:t>
            </w:r>
          </w:p>
          <w:p w14:paraId="553F95B3" w14:textId="77777777" w:rsidR="00BE022E" w:rsidRDefault="00BE022E" w:rsidP="00BE022E">
            <w:pPr>
              <w:pStyle w:val="Punktygwne"/>
              <w:numPr>
                <w:ilvl w:val="0"/>
                <w:numId w:val="5"/>
              </w:numPr>
              <w:spacing w:before="0" w:after="0"/>
              <w:ind w:left="339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Krzysztof W. Baran (pod red.) System Prawa Pracy</w:t>
            </w:r>
          </w:p>
          <w:p w14:paraId="035ED104" w14:textId="77777777" w:rsidR="00BE022E" w:rsidRDefault="00BE022E" w:rsidP="00BE022E">
            <w:pPr>
              <w:pStyle w:val="Punktygwne"/>
              <w:numPr>
                <w:ilvl w:val="0"/>
                <w:numId w:val="5"/>
              </w:numPr>
              <w:spacing w:before="0" w:after="0"/>
              <w:ind w:left="339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Aneta Kowalczyk, Pojęcie sporu zbiorowego oraz pokojowe metody jego rozwiązywania w prawie polskim</w:t>
            </w:r>
          </w:p>
          <w:p w14:paraId="678549E3" w14:textId="77777777" w:rsidR="00BE022E" w:rsidRDefault="00BE022E" w:rsidP="00BE022E">
            <w:pPr>
              <w:pStyle w:val="Punktygwne"/>
              <w:numPr>
                <w:ilvl w:val="0"/>
                <w:numId w:val="5"/>
              </w:numPr>
              <w:spacing w:before="0" w:after="0"/>
              <w:ind w:left="339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Orzecznictwo do omawianych zagadnień </w:t>
            </w:r>
          </w:p>
          <w:p w14:paraId="5C35F2F7" w14:textId="77777777" w:rsidR="00BE022E" w:rsidRPr="00850352" w:rsidRDefault="00BE022E" w:rsidP="00BE02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C21318E" w14:textId="77777777" w:rsidR="00A07434" w:rsidRPr="009C54AE" w:rsidRDefault="00A07434" w:rsidP="00A0743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76EA3B" w14:textId="77777777" w:rsidR="00A07434" w:rsidRPr="009C54AE" w:rsidRDefault="00A07434" w:rsidP="00A0743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04A483" w14:textId="77777777" w:rsidR="00A07434" w:rsidRPr="009C54AE" w:rsidRDefault="00A07434" w:rsidP="00A07434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EB7E7F1" w14:textId="77777777" w:rsidR="00A07434" w:rsidRPr="00B169DF" w:rsidRDefault="00A0743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sectPr w:rsidR="00A07434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0FE74" w14:textId="77777777" w:rsidR="00CE4721" w:rsidRDefault="00CE4721" w:rsidP="00C16ABF">
      <w:pPr>
        <w:spacing w:after="0" w:line="240" w:lineRule="auto"/>
      </w:pPr>
      <w:r>
        <w:separator/>
      </w:r>
    </w:p>
  </w:endnote>
  <w:endnote w:type="continuationSeparator" w:id="0">
    <w:p w14:paraId="6361C81F" w14:textId="77777777" w:rsidR="00CE4721" w:rsidRDefault="00CE472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0E47B" w14:textId="77777777" w:rsidR="00CE4721" w:rsidRDefault="00CE4721" w:rsidP="00C16ABF">
      <w:pPr>
        <w:spacing w:after="0" w:line="240" w:lineRule="auto"/>
      </w:pPr>
      <w:r>
        <w:separator/>
      </w:r>
    </w:p>
  </w:footnote>
  <w:footnote w:type="continuationSeparator" w:id="0">
    <w:p w14:paraId="062D4451" w14:textId="77777777" w:rsidR="00CE4721" w:rsidRDefault="00CE4721" w:rsidP="00C16ABF">
      <w:pPr>
        <w:spacing w:after="0" w:line="240" w:lineRule="auto"/>
      </w:pPr>
      <w:r>
        <w:continuationSeparator/>
      </w:r>
    </w:p>
  </w:footnote>
  <w:footnote w:id="1">
    <w:p w14:paraId="76280F93" w14:textId="77777777" w:rsidR="00A07434" w:rsidRDefault="00A07434" w:rsidP="00A0743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A64B6E"/>
    <w:multiLevelType w:val="hybridMultilevel"/>
    <w:tmpl w:val="1FB01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AC0E8E"/>
    <w:multiLevelType w:val="hybridMultilevel"/>
    <w:tmpl w:val="1FB01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4453119">
    <w:abstractNumId w:val="0"/>
  </w:num>
  <w:num w:numId="2" w16cid:durableId="1669357840">
    <w:abstractNumId w:val="2"/>
  </w:num>
  <w:num w:numId="3" w16cid:durableId="2013868980">
    <w:abstractNumId w:val="1"/>
  </w:num>
  <w:num w:numId="4" w16cid:durableId="19693612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660092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16AD"/>
    <w:rsid w:val="000048FD"/>
    <w:rsid w:val="000077B4"/>
    <w:rsid w:val="00015B8F"/>
    <w:rsid w:val="00022ECE"/>
    <w:rsid w:val="00035D5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1135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04BB"/>
    <w:rsid w:val="001718A7"/>
    <w:rsid w:val="001737CF"/>
    <w:rsid w:val="00176083"/>
    <w:rsid w:val="0018530D"/>
    <w:rsid w:val="0018709D"/>
    <w:rsid w:val="00192F37"/>
    <w:rsid w:val="001A70D2"/>
    <w:rsid w:val="001B774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1D9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25E6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4B4E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E71B6"/>
    <w:rsid w:val="005F31D2"/>
    <w:rsid w:val="005F76A3"/>
    <w:rsid w:val="0061029B"/>
    <w:rsid w:val="00617230"/>
    <w:rsid w:val="00621CE1"/>
    <w:rsid w:val="00627FC9"/>
    <w:rsid w:val="00644EAD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531B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36FA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1724"/>
    <w:rsid w:val="009E3B41"/>
    <w:rsid w:val="009F3C5C"/>
    <w:rsid w:val="009F4610"/>
    <w:rsid w:val="00A00ECC"/>
    <w:rsid w:val="00A07434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073D7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022E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0AC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4721"/>
    <w:rsid w:val="00CE5BAC"/>
    <w:rsid w:val="00CF25BE"/>
    <w:rsid w:val="00CF78ED"/>
    <w:rsid w:val="00D02B25"/>
    <w:rsid w:val="00D02EBA"/>
    <w:rsid w:val="00D17C3C"/>
    <w:rsid w:val="00D26B2C"/>
    <w:rsid w:val="00D26C5E"/>
    <w:rsid w:val="00D3397B"/>
    <w:rsid w:val="00D352C9"/>
    <w:rsid w:val="00D40839"/>
    <w:rsid w:val="00D425B2"/>
    <w:rsid w:val="00D428D6"/>
    <w:rsid w:val="00D46C55"/>
    <w:rsid w:val="00D552B2"/>
    <w:rsid w:val="00D608D1"/>
    <w:rsid w:val="00D74119"/>
    <w:rsid w:val="00D8075B"/>
    <w:rsid w:val="00D8678B"/>
    <w:rsid w:val="00DA2114"/>
    <w:rsid w:val="00DA28D3"/>
    <w:rsid w:val="00DA47C3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8E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C4651-0E29-48D1-97A4-2B3EAD3D3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</TotalTime>
  <Pages>1</Pages>
  <Words>999</Words>
  <Characters>5997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Alicja Mendocha</cp:lastModifiedBy>
  <cp:revision>6</cp:revision>
  <cp:lastPrinted>2025-12-10T10:03:00Z</cp:lastPrinted>
  <dcterms:created xsi:type="dcterms:W3CDTF">2025-12-08T08:44:00Z</dcterms:created>
  <dcterms:modified xsi:type="dcterms:W3CDTF">2025-12-10T10:04:00Z</dcterms:modified>
</cp:coreProperties>
</file>